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0790" w:rsidRDefault="008E5D7C" w:rsidP="00443A50">
      <w:pPr>
        <w:keepNext/>
        <w:spacing w:after="0" w:line="240" w:lineRule="auto"/>
        <w:ind w:left="5400" w:hanging="5684"/>
        <w:outlineLvl w:val="0"/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2286000</wp:posOffset>
            </wp:positionH>
            <wp:positionV relativeFrom="paragraph">
              <wp:posOffset>0</wp:posOffset>
            </wp:positionV>
            <wp:extent cx="1181100" cy="1019175"/>
            <wp:effectExtent l="0" t="0" r="0" b="0"/>
            <wp:wrapSquare wrapText="left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C0790" w:rsidRDefault="00BC0790" w:rsidP="00443A50">
      <w:pPr>
        <w:keepNext/>
        <w:spacing w:after="0" w:line="240" w:lineRule="auto"/>
        <w:ind w:left="5400" w:hanging="5684"/>
        <w:outlineLvl w:val="0"/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</w:pPr>
    </w:p>
    <w:p w:rsidR="00BC0790" w:rsidRPr="002B1C07" w:rsidRDefault="00BC0790" w:rsidP="00443A50">
      <w:pPr>
        <w:keepNext/>
        <w:spacing w:after="0" w:line="240" w:lineRule="auto"/>
        <w:ind w:left="5400" w:hanging="5684"/>
        <w:outlineLvl w:val="0"/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t>ПРОЕКТ</w:t>
      </w:r>
      <w: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br w:type="textWrapping" w:clear="all"/>
      </w:r>
    </w:p>
    <w:p w:rsidR="00BC0790" w:rsidRPr="002B1C07" w:rsidRDefault="00BC0790" w:rsidP="002B1C0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2B1C07">
        <w:rPr>
          <w:rFonts w:ascii="Times New Roman" w:hAnsi="Times New Roman" w:cs="Times New Roman"/>
          <w:sz w:val="24"/>
          <w:szCs w:val="24"/>
          <w:lang w:eastAsia="ru-RU"/>
        </w:rPr>
        <w:t>Российская Федерация</w:t>
      </w:r>
    </w:p>
    <w:p w:rsidR="00BC0790" w:rsidRPr="002B1C07" w:rsidRDefault="00BC0790" w:rsidP="002B1C0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2B1C07">
        <w:rPr>
          <w:rFonts w:ascii="Times New Roman" w:hAnsi="Times New Roman" w:cs="Times New Roman"/>
          <w:sz w:val="24"/>
          <w:szCs w:val="24"/>
          <w:lang w:eastAsia="ru-RU"/>
        </w:rPr>
        <w:t>Самарская область</w:t>
      </w:r>
    </w:p>
    <w:p w:rsidR="00BC0790" w:rsidRPr="002B1C07" w:rsidRDefault="00BC0790" w:rsidP="002B1C07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hAnsi="Times New Roman" w:cs="Times New Roman"/>
          <w:sz w:val="20"/>
          <w:szCs w:val="20"/>
          <w:lang w:eastAsia="ru-RU"/>
        </w:rPr>
      </w:pPr>
      <w:r w:rsidRPr="002B1C07">
        <w:rPr>
          <w:rFonts w:ascii="Times New Roman" w:hAnsi="Times New Roman" w:cs="Times New Roman"/>
          <w:b/>
          <w:bCs/>
          <w:sz w:val="20"/>
          <w:szCs w:val="20"/>
          <w:lang w:eastAsia="ru-RU"/>
        </w:rPr>
        <w:t xml:space="preserve">АДМИНИСТРАЦИЯ СЕЛЬСКОГО ПОСЕЛЕНИЯ </w:t>
      </w:r>
      <w:r>
        <w:rPr>
          <w:rFonts w:ascii="Times New Roman" w:hAnsi="Times New Roman" w:cs="Times New Roman"/>
          <w:b/>
          <w:bCs/>
          <w:sz w:val="20"/>
          <w:szCs w:val="20"/>
          <w:lang w:eastAsia="ru-RU"/>
        </w:rPr>
        <w:t>НИЖНЕЕ</w:t>
      </w:r>
      <w:r w:rsidRPr="002B1C07">
        <w:rPr>
          <w:rFonts w:ascii="Times New Roman" w:hAnsi="Times New Roman" w:cs="Times New Roman"/>
          <w:b/>
          <w:bCs/>
          <w:sz w:val="20"/>
          <w:szCs w:val="20"/>
          <w:lang w:eastAsia="ru-RU"/>
        </w:rPr>
        <w:t xml:space="preserve"> САНЧЕЛЕЕВО</w:t>
      </w:r>
    </w:p>
    <w:p w:rsidR="00BC0790" w:rsidRPr="002B1C07" w:rsidRDefault="00BC0790" w:rsidP="002B1C07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hAnsi="Times New Roman" w:cs="Times New Roman"/>
          <w:b/>
          <w:bCs/>
          <w:sz w:val="20"/>
          <w:szCs w:val="20"/>
          <w:lang w:eastAsia="ru-RU"/>
        </w:rPr>
      </w:pPr>
      <w:r w:rsidRPr="002B1C07">
        <w:rPr>
          <w:rFonts w:ascii="Times New Roman" w:hAnsi="Times New Roman" w:cs="Times New Roman"/>
          <w:b/>
          <w:bCs/>
          <w:sz w:val="20"/>
          <w:szCs w:val="20"/>
          <w:lang w:eastAsia="ru-RU"/>
        </w:rPr>
        <w:t>МУНИЦИПАЛЬНОГО РАЙОНА СТАВРОПОЛЬСКИЙ</w:t>
      </w:r>
    </w:p>
    <w:p w:rsidR="00BC0790" w:rsidRPr="002B1C07" w:rsidRDefault="00BC0790" w:rsidP="002B1C0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eastAsia="ru-RU"/>
        </w:rPr>
      </w:pPr>
      <w:r w:rsidRPr="002B1C07">
        <w:rPr>
          <w:rFonts w:ascii="Times New Roman" w:hAnsi="Times New Roman" w:cs="Times New Roman"/>
          <w:b/>
          <w:bCs/>
          <w:sz w:val="20"/>
          <w:szCs w:val="20"/>
          <w:lang w:eastAsia="ru-RU"/>
        </w:rPr>
        <w:t>САМАРСКОЙ ОБЛАСТИ</w:t>
      </w:r>
    </w:p>
    <w:p w:rsidR="00BC0790" w:rsidRPr="002B1C07" w:rsidRDefault="00BC0790" w:rsidP="002B1C07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bCs/>
          <w:sz w:val="36"/>
          <w:szCs w:val="36"/>
          <w:lang w:eastAsia="ru-RU"/>
        </w:rPr>
        <w:t xml:space="preserve">                                  </w:t>
      </w:r>
      <w:r w:rsidRPr="002B1C07">
        <w:rPr>
          <w:rFonts w:ascii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r w:rsidRPr="002B1C07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 xml:space="preserve">ПОСТАНОВЛЕНИЕ </w:t>
      </w:r>
    </w:p>
    <w:p w:rsidR="00BC0790" w:rsidRPr="002B1C07" w:rsidRDefault="00BC0790" w:rsidP="002B1C07">
      <w:pPr>
        <w:spacing w:after="0" w:line="240" w:lineRule="auto"/>
        <w:rPr>
          <w:rFonts w:ascii="Times New Roman" w:hAnsi="Times New Roman" w:cs="Times New Roman"/>
          <w:b/>
          <w:bCs/>
          <w:sz w:val="36"/>
          <w:szCs w:val="36"/>
          <w:lang w:eastAsia="ru-RU"/>
        </w:rPr>
      </w:pPr>
    </w:p>
    <w:p w:rsidR="00BC0790" w:rsidRPr="00443A50" w:rsidRDefault="00BC0790" w:rsidP="002B1C07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B1C0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    </w:t>
      </w:r>
      <w:r w:rsidRPr="00443A50">
        <w:rPr>
          <w:rFonts w:ascii="Times New Roman" w:hAnsi="Times New Roman" w:cs="Times New Roman"/>
          <w:sz w:val="28"/>
          <w:szCs w:val="28"/>
          <w:lang w:eastAsia="ru-RU"/>
        </w:rPr>
        <w:t>от  «____» _____ 2018 года</w:t>
      </w:r>
      <w:r w:rsidRPr="00443A50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443A50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443A50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443A50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443A50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443A50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443A50"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№ ___    </w:t>
      </w:r>
    </w:p>
    <w:p w:rsidR="00BC0790" w:rsidRPr="002B1C07" w:rsidRDefault="00BC0790" w:rsidP="002B1C07">
      <w:pPr>
        <w:widowControl w:val="0"/>
        <w:suppressAutoHyphens/>
        <w:autoSpaceDN w:val="0"/>
        <w:spacing w:after="0" w:line="100" w:lineRule="atLeast"/>
        <w:textAlignment w:val="baseline"/>
        <w:rPr>
          <w:rFonts w:ascii="Times New Roman" w:hAnsi="Times New Roman" w:cs="Times New Roman"/>
          <w:b/>
          <w:bCs/>
          <w:kern w:val="3"/>
          <w:sz w:val="24"/>
          <w:szCs w:val="24"/>
          <w:lang w:eastAsia="ru-RU"/>
        </w:rPr>
      </w:pPr>
    </w:p>
    <w:p w:rsidR="00BC0790" w:rsidRDefault="00BC0790" w:rsidP="00443A50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2B1C0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Об утверждении  Порядка предоставления в 2018 году субсидий  за счёт средств местного бюджета гражданам, ведущим личное подсобное хозяйство на территории сельского поселения 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Нижнее</w:t>
      </w:r>
      <w:r w:rsidRPr="002B1C0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Санчелеево муниципального района Ставропольский Самарской области, в целях возмещения затрат в связи </w:t>
      </w:r>
    </w:p>
    <w:p w:rsidR="00BC0790" w:rsidRPr="002B1C07" w:rsidRDefault="00BC0790" w:rsidP="00443A50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2B1C0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 производством сельскохозяйственной продукции в части расходов на содержание крупного рогатого скота</w:t>
      </w:r>
    </w:p>
    <w:p w:rsidR="00BC0790" w:rsidRPr="002B1C07" w:rsidRDefault="00BC0790" w:rsidP="002B1C07">
      <w:pPr>
        <w:widowControl w:val="0"/>
        <w:suppressAutoHyphens/>
        <w:autoSpaceDN w:val="0"/>
        <w:spacing w:after="0" w:line="100" w:lineRule="atLeast"/>
        <w:jc w:val="center"/>
        <w:textAlignment w:val="baseline"/>
        <w:rPr>
          <w:rFonts w:ascii="Times New Roman" w:hAnsi="Times New Roman" w:cs="Times New Roman"/>
          <w:b/>
          <w:bCs/>
          <w:kern w:val="3"/>
          <w:sz w:val="28"/>
          <w:szCs w:val="28"/>
          <w:lang w:eastAsia="ru-RU"/>
        </w:rPr>
      </w:pPr>
    </w:p>
    <w:p w:rsidR="00BC0790" w:rsidRDefault="00BC0790" w:rsidP="000D03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1C07">
        <w:rPr>
          <w:rFonts w:ascii="Times New Roman" w:hAnsi="Times New Roman" w:cs="Times New Roman"/>
          <w:sz w:val="24"/>
          <w:szCs w:val="24"/>
          <w:lang w:eastAsia="ru-RU"/>
        </w:rPr>
        <w:t xml:space="preserve">В соответствии с </w:t>
      </w:r>
      <w:r w:rsidRPr="002B1C0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ст. 78 Бюджетного Кодекса РФ, П</w:t>
      </w:r>
      <w:r w:rsidRPr="002B1C07">
        <w:rPr>
          <w:rFonts w:ascii="Times New Roman" w:hAnsi="Times New Roman" w:cs="Times New Roman"/>
          <w:sz w:val="24"/>
          <w:szCs w:val="24"/>
          <w:lang w:eastAsia="ru-RU"/>
        </w:rPr>
        <w:t xml:space="preserve">остановлением администрации сельского поселения </w:t>
      </w:r>
      <w:r>
        <w:rPr>
          <w:rFonts w:ascii="Times New Roman" w:hAnsi="Times New Roman" w:cs="Times New Roman"/>
          <w:sz w:val="24"/>
          <w:szCs w:val="24"/>
          <w:lang w:eastAsia="ru-RU"/>
        </w:rPr>
        <w:t>Нижнее</w:t>
      </w:r>
      <w:r w:rsidRPr="002B1C07">
        <w:rPr>
          <w:rFonts w:ascii="Times New Roman" w:hAnsi="Times New Roman" w:cs="Times New Roman"/>
          <w:sz w:val="24"/>
          <w:szCs w:val="24"/>
          <w:lang w:eastAsia="ru-RU"/>
        </w:rPr>
        <w:t xml:space="preserve"> Санчелеево муниципального района Ставропольский Самарской област</w:t>
      </w:r>
      <w:r>
        <w:rPr>
          <w:rFonts w:ascii="Times New Roman" w:hAnsi="Times New Roman" w:cs="Times New Roman"/>
          <w:sz w:val="24"/>
          <w:szCs w:val="24"/>
          <w:lang w:eastAsia="ru-RU"/>
        </w:rPr>
        <w:t>и  от 31 октября 2017 года  № 47</w:t>
      </w:r>
      <w:r w:rsidRPr="002B1C07">
        <w:rPr>
          <w:rFonts w:ascii="Times New Roman" w:hAnsi="Times New Roman" w:cs="Times New Roman"/>
          <w:sz w:val="24"/>
          <w:szCs w:val="24"/>
          <w:lang w:eastAsia="ru-RU"/>
        </w:rPr>
        <w:t xml:space="preserve"> «Об утверждении муниципальной программы сельского поселения </w:t>
      </w:r>
      <w:r>
        <w:rPr>
          <w:rFonts w:ascii="Times New Roman" w:hAnsi="Times New Roman" w:cs="Times New Roman"/>
          <w:sz w:val="24"/>
          <w:szCs w:val="24"/>
          <w:lang w:eastAsia="ru-RU"/>
        </w:rPr>
        <w:t>Нижнее</w:t>
      </w:r>
      <w:r w:rsidRPr="002B1C07">
        <w:rPr>
          <w:rFonts w:ascii="Times New Roman" w:hAnsi="Times New Roman" w:cs="Times New Roman"/>
          <w:sz w:val="24"/>
          <w:szCs w:val="24"/>
          <w:lang w:eastAsia="ru-RU"/>
        </w:rPr>
        <w:t xml:space="preserve"> Санчелеево муниципального района Ставропольский Самарской области </w:t>
      </w:r>
      <w:r w:rsidRPr="002B1C07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«Социально – экономическое развитие </w:t>
      </w:r>
      <w:r w:rsidRPr="002B1C07">
        <w:rPr>
          <w:rFonts w:ascii="Times New Roman" w:hAnsi="Times New Roman" w:cs="Times New Roman"/>
          <w:sz w:val="24"/>
          <w:szCs w:val="24"/>
          <w:lang w:eastAsia="ru-RU"/>
        </w:rPr>
        <w:t xml:space="preserve">сельского поселения </w:t>
      </w:r>
      <w:r>
        <w:rPr>
          <w:rFonts w:ascii="Times New Roman" w:hAnsi="Times New Roman" w:cs="Times New Roman"/>
          <w:sz w:val="24"/>
          <w:szCs w:val="24"/>
          <w:lang w:eastAsia="ru-RU"/>
        </w:rPr>
        <w:t>Нижнее</w:t>
      </w:r>
      <w:r w:rsidRPr="002B1C07">
        <w:rPr>
          <w:rFonts w:ascii="Times New Roman" w:hAnsi="Times New Roman" w:cs="Times New Roman"/>
          <w:sz w:val="24"/>
          <w:szCs w:val="24"/>
          <w:lang w:eastAsia="ru-RU"/>
        </w:rPr>
        <w:t xml:space="preserve"> Санчелеево муниципального района  Ставропольский Самарской области</w:t>
      </w:r>
      <w:r w:rsidRPr="002B1C07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на 2018 – 2020 годы» подпрограммы </w:t>
      </w:r>
      <w:r w:rsidRPr="002B1C07">
        <w:rPr>
          <w:rFonts w:ascii="Times New Roman" w:hAnsi="Times New Roman" w:cs="Times New Roman"/>
          <w:sz w:val="24"/>
          <w:szCs w:val="24"/>
          <w:lang w:eastAsia="ru-RU"/>
        </w:rPr>
        <w:t xml:space="preserve">«Развитие сельского хозяйства и поддержка граждан ведущих личное подсобное хозяйство на территории сельского поселения </w:t>
      </w:r>
      <w:r>
        <w:rPr>
          <w:rFonts w:ascii="Times New Roman" w:hAnsi="Times New Roman" w:cs="Times New Roman"/>
          <w:sz w:val="24"/>
          <w:szCs w:val="24"/>
          <w:lang w:eastAsia="ru-RU"/>
        </w:rPr>
        <w:t>Нижнее</w:t>
      </w:r>
      <w:r w:rsidRPr="002B1C07">
        <w:rPr>
          <w:rFonts w:ascii="Times New Roman" w:hAnsi="Times New Roman" w:cs="Times New Roman"/>
          <w:sz w:val="24"/>
          <w:szCs w:val="24"/>
          <w:lang w:eastAsia="ru-RU"/>
        </w:rPr>
        <w:t xml:space="preserve"> Санчелеево муниципального района Ставропольский Самарской области на 2018 - 2020 годы»</w:t>
      </w:r>
      <w:r w:rsidRPr="002B1C07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, </w:t>
      </w:r>
      <w:r w:rsidRPr="002B1C07">
        <w:rPr>
          <w:rFonts w:ascii="Times New Roman" w:hAnsi="Times New Roman" w:cs="Times New Roman"/>
          <w:sz w:val="24"/>
          <w:szCs w:val="24"/>
          <w:lang w:eastAsia="ru-RU"/>
        </w:rPr>
        <w:t xml:space="preserve">администрация  сельского поселения </w:t>
      </w:r>
      <w:r>
        <w:rPr>
          <w:rFonts w:ascii="Times New Roman" w:hAnsi="Times New Roman" w:cs="Times New Roman"/>
          <w:sz w:val="24"/>
          <w:szCs w:val="24"/>
          <w:lang w:eastAsia="ru-RU"/>
        </w:rPr>
        <w:t>Нижнее</w:t>
      </w:r>
      <w:r w:rsidRPr="002B1C07">
        <w:rPr>
          <w:rFonts w:ascii="Times New Roman" w:hAnsi="Times New Roman" w:cs="Times New Roman"/>
          <w:sz w:val="24"/>
          <w:szCs w:val="24"/>
          <w:lang w:eastAsia="ru-RU"/>
        </w:rPr>
        <w:t xml:space="preserve"> Санчелеево муниципального района Став</w:t>
      </w:r>
      <w:r>
        <w:rPr>
          <w:rFonts w:ascii="Times New Roman" w:hAnsi="Times New Roman" w:cs="Times New Roman"/>
          <w:sz w:val="24"/>
          <w:szCs w:val="24"/>
          <w:lang w:eastAsia="ru-RU"/>
        </w:rPr>
        <w:t>ропольский Самарской области,  постановляет:</w:t>
      </w:r>
      <w:r w:rsidRPr="002B1C07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</w:t>
      </w:r>
    </w:p>
    <w:p w:rsidR="00BC0790" w:rsidRPr="002B1C07" w:rsidRDefault="00BC0790" w:rsidP="000D033F">
      <w:pPr>
        <w:widowControl w:val="0"/>
        <w:suppressAutoHyphens/>
        <w:autoSpaceDN w:val="0"/>
        <w:spacing w:after="0" w:line="240" w:lineRule="auto"/>
        <w:jc w:val="both"/>
        <w:rPr>
          <w:rFonts w:ascii="Times New Roman" w:hAnsi="Times New Roman" w:cs="Times New Roman"/>
          <w:kern w:val="3"/>
          <w:sz w:val="24"/>
          <w:szCs w:val="24"/>
          <w:lang w:eastAsia="ru-RU"/>
        </w:rPr>
      </w:pPr>
    </w:p>
    <w:p w:rsidR="00BC0790" w:rsidRPr="002B1C07" w:rsidRDefault="00BC0790" w:rsidP="000D033F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/>
          <w:kern w:val="3"/>
          <w:sz w:val="24"/>
          <w:szCs w:val="24"/>
          <w:lang w:eastAsia="zh-CN"/>
        </w:rPr>
      </w:pPr>
      <w:r w:rsidRPr="002B1C07">
        <w:rPr>
          <w:rFonts w:ascii="Times New Roman" w:eastAsia="Arial Unicode MS" w:hAnsi="Times New Roman"/>
          <w:kern w:val="3"/>
          <w:sz w:val="24"/>
          <w:szCs w:val="24"/>
          <w:lang w:eastAsia="zh-CN"/>
        </w:rPr>
        <w:tab/>
      </w:r>
      <w:r w:rsidRPr="002B1C07">
        <w:rPr>
          <w:rFonts w:ascii="Times New Roman" w:eastAsia="Arial Unicode MS" w:hAnsi="Times New Roman" w:cs="Times New Roman"/>
          <w:kern w:val="3"/>
          <w:sz w:val="24"/>
          <w:szCs w:val="24"/>
          <w:lang w:eastAsia="zh-CN"/>
        </w:rPr>
        <w:t xml:space="preserve">1. Утвердить прилагаемый </w:t>
      </w:r>
      <w:r w:rsidRPr="002B1C07">
        <w:rPr>
          <w:rFonts w:ascii="Times New Roman" w:eastAsia="Arial Unicode MS" w:hAnsi="Times New Roman" w:cs="Times New Roman"/>
          <w:color w:val="000000"/>
          <w:kern w:val="3"/>
          <w:sz w:val="24"/>
          <w:szCs w:val="24"/>
          <w:lang w:eastAsia="zh-CN"/>
        </w:rPr>
        <w:t xml:space="preserve">Порядок </w:t>
      </w:r>
      <w:r w:rsidRPr="002B1C07">
        <w:rPr>
          <w:rFonts w:ascii="Times New Roman" w:eastAsia="Arial Unicode MS" w:hAnsi="Times New Roman" w:cs="Times New Roman"/>
          <w:kern w:val="3"/>
          <w:sz w:val="24"/>
          <w:szCs w:val="24"/>
          <w:lang w:eastAsia="zh-CN"/>
        </w:rPr>
        <w:t xml:space="preserve">предоставления в 2018 году субсидий за счёт средств местного бюджета гражданам, ведущим личное подсобное хозяйство на территории сельского поселения </w:t>
      </w: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/>
        </w:rPr>
        <w:t>Нижнее</w:t>
      </w:r>
      <w:r w:rsidRPr="002B1C07">
        <w:rPr>
          <w:rFonts w:ascii="Times New Roman" w:eastAsia="Arial Unicode MS" w:hAnsi="Times New Roman" w:cs="Times New Roman"/>
          <w:kern w:val="3"/>
          <w:sz w:val="24"/>
          <w:szCs w:val="24"/>
          <w:lang w:eastAsia="zh-CN"/>
        </w:rPr>
        <w:t xml:space="preserve"> Санчелеево муниципального района Ставропольский</w:t>
      </w:r>
      <w:r w:rsidRPr="002B1C07">
        <w:rPr>
          <w:rFonts w:ascii="Times New Roman" w:eastAsia="Arial Unicode MS" w:hAnsi="Times New Roman" w:cs="Times New Roman"/>
          <w:b/>
          <w:bCs/>
          <w:kern w:val="3"/>
          <w:sz w:val="24"/>
          <w:szCs w:val="24"/>
          <w:lang w:eastAsia="zh-CN"/>
        </w:rPr>
        <w:t xml:space="preserve"> </w:t>
      </w:r>
      <w:r w:rsidRPr="002B1C07">
        <w:rPr>
          <w:rFonts w:ascii="Times New Roman" w:eastAsia="Arial Unicode MS" w:hAnsi="Times New Roman" w:cs="Times New Roman"/>
          <w:kern w:val="3"/>
          <w:sz w:val="24"/>
          <w:szCs w:val="24"/>
          <w:lang w:eastAsia="zh-CN"/>
        </w:rPr>
        <w:t>Самарской области, в целях возмещения затрат в связи с производством сельскохозяйственной продукции в части расходов на содержание крупного рогатого скота.</w:t>
      </w:r>
    </w:p>
    <w:p w:rsidR="00BC0790" w:rsidRDefault="00BC0790" w:rsidP="000D033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1C07">
        <w:rPr>
          <w:rFonts w:ascii="Times New Roman" w:hAnsi="Times New Roman" w:cs="Times New Roman"/>
          <w:sz w:val="24"/>
          <w:szCs w:val="24"/>
          <w:lang w:eastAsia="ru-RU"/>
        </w:rPr>
        <w:t xml:space="preserve">           2. Настоящее постановление</w:t>
      </w:r>
      <w:r w:rsidRPr="002B1C0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2B1C07">
        <w:rPr>
          <w:rFonts w:ascii="Times New Roman" w:hAnsi="Times New Roman" w:cs="Times New Roman"/>
          <w:sz w:val="24"/>
          <w:szCs w:val="24"/>
          <w:lang w:eastAsia="ru-RU"/>
        </w:rPr>
        <w:t>подлежит официальному опубликованию в газете «</w:t>
      </w:r>
      <w:r>
        <w:rPr>
          <w:rFonts w:ascii="Times New Roman" w:hAnsi="Times New Roman" w:cs="Times New Roman"/>
          <w:sz w:val="24"/>
          <w:szCs w:val="24"/>
          <w:lang w:eastAsia="ru-RU"/>
        </w:rPr>
        <w:t>Нижнее-</w:t>
      </w:r>
      <w:r w:rsidRPr="002B1C07">
        <w:rPr>
          <w:rFonts w:ascii="Times New Roman" w:hAnsi="Times New Roman" w:cs="Times New Roman"/>
          <w:sz w:val="24"/>
          <w:szCs w:val="24"/>
          <w:lang w:eastAsia="ru-RU"/>
        </w:rPr>
        <w:t xml:space="preserve">санчелеевский Вестник» и на официальном сайте администрации сельского поселения </w:t>
      </w:r>
      <w:r>
        <w:rPr>
          <w:rFonts w:ascii="Times New Roman" w:hAnsi="Times New Roman" w:cs="Times New Roman"/>
          <w:sz w:val="24"/>
          <w:szCs w:val="24"/>
          <w:lang w:eastAsia="ru-RU"/>
        </w:rPr>
        <w:t>Нижнее</w:t>
      </w:r>
      <w:r w:rsidRPr="002B1C07">
        <w:rPr>
          <w:rFonts w:ascii="Times New Roman" w:hAnsi="Times New Roman" w:cs="Times New Roman"/>
          <w:sz w:val="24"/>
          <w:szCs w:val="24"/>
          <w:lang w:eastAsia="ru-RU"/>
        </w:rPr>
        <w:t xml:space="preserve"> Санчелеево в сети Интернет  </w:t>
      </w:r>
      <w:r w:rsidRPr="002B1C07">
        <w:rPr>
          <w:rFonts w:ascii="Times New Roman" w:hAnsi="Times New Roman" w:cs="Times New Roman"/>
          <w:sz w:val="24"/>
          <w:szCs w:val="24"/>
          <w:lang w:val="en-US" w:eastAsia="ru-RU"/>
        </w:rPr>
        <w:t>http</w:t>
      </w:r>
      <w:r>
        <w:rPr>
          <w:rFonts w:ascii="Times New Roman" w:hAnsi="Times New Roman" w:cs="Times New Roman"/>
          <w:sz w:val="24"/>
          <w:szCs w:val="24"/>
          <w:lang w:eastAsia="ru-RU"/>
        </w:rPr>
        <w:t>://</w:t>
      </w:r>
      <w:r>
        <w:rPr>
          <w:rFonts w:ascii="Times New Roman" w:hAnsi="Times New Roman" w:cs="Times New Roman"/>
          <w:sz w:val="24"/>
          <w:szCs w:val="24"/>
          <w:lang w:val="en-US" w:eastAsia="ru-RU"/>
        </w:rPr>
        <w:t>n</w:t>
      </w:r>
      <w:r w:rsidRPr="002B1C07">
        <w:rPr>
          <w:rFonts w:ascii="Times New Roman" w:hAnsi="Times New Roman" w:cs="Times New Roman"/>
          <w:sz w:val="24"/>
          <w:szCs w:val="24"/>
          <w:lang w:eastAsia="ru-RU"/>
        </w:rPr>
        <w:t>.sancheleevo.</w:t>
      </w:r>
      <w:r w:rsidRPr="002B1C07">
        <w:rPr>
          <w:rFonts w:ascii="Times New Roman" w:hAnsi="Times New Roman" w:cs="Times New Roman"/>
          <w:sz w:val="24"/>
          <w:szCs w:val="24"/>
          <w:lang w:val="en-US" w:eastAsia="ru-RU"/>
        </w:rPr>
        <w:t>stavrsp</w:t>
      </w:r>
      <w:r w:rsidRPr="002B1C07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2B1C07">
        <w:rPr>
          <w:rFonts w:ascii="Times New Roman" w:hAnsi="Times New Roman" w:cs="Times New Roman"/>
          <w:sz w:val="24"/>
          <w:szCs w:val="24"/>
          <w:lang w:val="en-US" w:eastAsia="ru-RU"/>
        </w:rPr>
        <w:t>ru</w:t>
      </w:r>
      <w:r w:rsidRPr="002B1C07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BC0790" w:rsidRDefault="00BC0790" w:rsidP="000D033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3. Постановление администрации сельского поселения Нижнее Санчелеево муниципального района Ставропольский  «Об утверждении </w:t>
      </w:r>
      <w:r w:rsidRPr="000D033F">
        <w:rPr>
          <w:rFonts w:ascii="Times New Roman" w:hAnsi="Times New Roman" w:cs="Times New Roman"/>
          <w:sz w:val="24"/>
          <w:szCs w:val="24"/>
          <w:lang w:eastAsia="ru-RU"/>
        </w:rPr>
        <w:t>Поряд</w:t>
      </w:r>
      <w:r>
        <w:rPr>
          <w:rFonts w:ascii="Times New Roman" w:hAnsi="Times New Roman" w:cs="Times New Roman"/>
          <w:sz w:val="24"/>
          <w:szCs w:val="24"/>
          <w:lang w:eastAsia="ru-RU"/>
        </w:rPr>
        <w:t>ка</w:t>
      </w:r>
      <w:r w:rsidRPr="000D033F">
        <w:rPr>
          <w:rFonts w:ascii="Times New Roman" w:hAnsi="Times New Roman" w:cs="Times New Roman"/>
          <w:sz w:val="24"/>
          <w:szCs w:val="24"/>
          <w:lang w:eastAsia="ru-RU"/>
        </w:rPr>
        <w:t xml:space="preserve"> предоставления в 2018 году субсидий за счёт средств местного бюджета гражданам, ведущим личное подсобное хозяйство на территории сельского поселения </w:t>
      </w:r>
      <w:r>
        <w:rPr>
          <w:rFonts w:ascii="Times New Roman" w:hAnsi="Times New Roman" w:cs="Times New Roman"/>
          <w:sz w:val="24"/>
          <w:szCs w:val="24"/>
          <w:lang w:eastAsia="ru-RU"/>
        </w:rPr>
        <w:t>Нижнее</w:t>
      </w:r>
      <w:r w:rsidRPr="000D033F">
        <w:rPr>
          <w:rFonts w:ascii="Times New Roman" w:hAnsi="Times New Roman" w:cs="Times New Roman"/>
          <w:sz w:val="24"/>
          <w:szCs w:val="24"/>
          <w:lang w:eastAsia="ru-RU"/>
        </w:rPr>
        <w:t xml:space="preserve"> Санчелеево муниципального района Ставропольский Самарской области, в целях возмещения затрат в связи с производством сельскохозяйственной продукции в части расходов на сод</w:t>
      </w:r>
      <w:r>
        <w:rPr>
          <w:rFonts w:ascii="Times New Roman" w:hAnsi="Times New Roman" w:cs="Times New Roman"/>
          <w:sz w:val="24"/>
          <w:szCs w:val="24"/>
          <w:lang w:eastAsia="ru-RU"/>
        </w:rPr>
        <w:t>ержание крупного рогатого скота от 09.04.2018 года № 17 признать утратившим силу.</w:t>
      </w:r>
    </w:p>
    <w:p w:rsidR="00BC0790" w:rsidRPr="002B1C07" w:rsidRDefault="00BC0790" w:rsidP="000D033F">
      <w:pPr>
        <w:suppressAutoHyphens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kern w:val="3"/>
          <w:sz w:val="24"/>
          <w:szCs w:val="24"/>
          <w:lang w:eastAsia="ru-RU"/>
        </w:rPr>
      </w:pPr>
    </w:p>
    <w:p w:rsidR="00BC0790" w:rsidRPr="002B1C07" w:rsidRDefault="00BC0790" w:rsidP="002B1C0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/>
          <w:kern w:val="3"/>
          <w:sz w:val="24"/>
          <w:szCs w:val="24"/>
          <w:lang w:eastAsia="zh-CN"/>
        </w:rPr>
      </w:pPr>
      <w:r w:rsidRPr="002B1C07">
        <w:rPr>
          <w:rFonts w:ascii="Times New Roman" w:eastAsia="Arial Unicode MS" w:hAnsi="Times New Roman" w:cs="Times New Roman"/>
          <w:kern w:val="3"/>
          <w:sz w:val="24"/>
          <w:szCs w:val="24"/>
          <w:lang w:eastAsia="zh-CN"/>
        </w:rPr>
        <w:t xml:space="preserve">Глава  сельского поселения </w:t>
      </w: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/>
        </w:rPr>
        <w:t>Нижнее</w:t>
      </w:r>
      <w:r w:rsidRPr="002B1C07">
        <w:rPr>
          <w:rFonts w:ascii="Times New Roman" w:eastAsia="Arial Unicode MS" w:hAnsi="Times New Roman" w:cs="Times New Roman"/>
          <w:kern w:val="3"/>
          <w:sz w:val="24"/>
          <w:szCs w:val="24"/>
          <w:lang w:eastAsia="zh-CN"/>
        </w:rPr>
        <w:t xml:space="preserve"> Санчелеево</w:t>
      </w:r>
    </w:p>
    <w:p w:rsidR="00BC0790" w:rsidRPr="002B1C07" w:rsidRDefault="00BC0790" w:rsidP="002B1C0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/>
          <w:kern w:val="3"/>
          <w:sz w:val="24"/>
          <w:szCs w:val="24"/>
          <w:lang w:eastAsia="zh-CN"/>
        </w:rPr>
      </w:pPr>
      <w:r w:rsidRPr="002B1C07">
        <w:rPr>
          <w:rFonts w:ascii="Times New Roman" w:eastAsia="Arial Unicode MS" w:hAnsi="Times New Roman" w:cs="Times New Roman"/>
          <w:kern w:val="3"/>
          <w:sz w:val="24"/>
          <w:szCs w:val="24"/>
          <w:lang w:eastAsia="zh-CN"/>
        </w:rPr>
        <w:t xml:space="preserve">муниципального района Ставропольский                                                    </w:t>
      </w: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/>
        </w:rPr>
        <w:t xml:space="preserve">          Н.И.Белосков</w:t>
      </w:r>
    </w:p>
    <w:p w:rsidR="00BC0790" w:rsidRPr="002B1C07" w:rsidRDefault="00BC0790" w:rsidP="002B1C0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/>
          <w:kern w:val="3"/>
          <w:sz w:val="24"/>
          <w:szCs w:val="24"/>
          <w:lang w:eastAsia="zh-CN"/>
        </w:rPr>
      </w:pPr>
    </w:p>
    <w:p w:rsidR="00BC0790" w:rsidRPr="002B1C07" w:rsidRDefault="00BC0790" w:rsidP="002B1C0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/>
          <w:kern w:val="3"/>
          <w:sz w:val="24"/>
          <w:szCs w:val="24"/>
          <w:lang w:eastAsia="zh-CN"/>
        </w:rPr>
      </w:pPr>
    </w:p>
    <w:p w:rsidR="00BC0790" w:rsidRPr="002B1C07" w:rsidRDefault="00BC0790" w:rsidP="002B1C0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/>
          <w:kern w:val="3"/>
          <w:sz w:val="24"/>
          <w:szCs w:val="24"/>
          <w:lang w:eastAsia="zh-CN"/>
        </w:rPr>
      </w:pPr>
    </w:p>
    <w:p w:rsidR="00BC0790" w:rsidRPr="002B1C07" w:rsidRDefault="00BC0790" w:rsidP="002B1C07">
      <w:pPr>
        <w:suppressAutoHyphens/>
        <w:autoSpaceDN w:val="0"/>
        <w:snapToGrid w:val="0"/>
        <w:spacing w:after="0" w:line="240" w:lineRule="auto"/>
        <w:jc w:val="center"/>
        <w:rPr>
          <w:rFonts w:ascii="Times New Roman" w:hAnsi="Times New Roman" w:cs="Times New Roman"/>
          <w:kern w:val="3"/>
          <w:sz w:val="28"/>
          <w:szCs w:val="28"/>
          <w:lang w:eastAsia="ru-RU"/>
        </w:rPr>
      </w:pPr>
    </w:p>
    <w:p w:rsidR="00BC0790" w:rsidRPr="002B1C07" w:rsidRDefault="00BC0790" w:rsidP="002B1C0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C0790" w:rsidRPr="002B1C07" w:rsidRDefault="00BC0790" w:rsidP="002B1C0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C0790" w:rsidRPr="002B1C07" w:rsidRDefault="00BC0790" w:rsidP="002B1C0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2B1C07">
        <w:rPr>
          <w:rFonts w:ascii="Times New Roman" w:hAnsi="Times New Roman" w:cs="Times New Roman"/>
          <w:sz w:val="24"/>
          <w:szCs w:val="24"/>
          <w:lang w:eastAsia="ru-RU"/>
        </w:rPr>
        <w:t>Приложение 1</w:t>
      </w:r>
    </w:p>
    <w:p w:rsidR="00BC0790" w:rsidRPr="002B1C07" w:rsidRDefault="00BC0790" w:rsidP="002B1C07">
      <w:pPr>
        <w:widowControl w:val="0"/>
        <w:suppressAutoHyphens/>
        <w:spacing w:after="0" w:line="100" w:lineRule="atLeast"/>
        <w:jc w:val="right"/>
        <w:textAlignment w:val="baseline"/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</w:pPr>
      <w:r w:rsidRPr="002B1C07"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  <w:tab/>
      </w:r>
      <w:r w:rsidRPr="002B1C07"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  <w:tab/>
      </w:r>
      <w:r w:rsidRPr="002B1C07"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  <w:tab/>
      </w:r>
      <w:r w:rsidRPr="002B1C07"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  <w:tab/>
      </w:r>
      <w:r w:rsidRPr="002B1C07"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  <w:tab/>
      </w:r>
      <w:r w:rsidRPr="002B1C07"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  <w:tab/>
        <w:t xml:space="preserve">к постановлению администрации сельского поселения </w:t>
      </w:r>
      <w:r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  <w:t>Нижнее</w:t>
      </w:r>
      <w:r w:rsidRPr="002B1C07"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  <w:t xml:space="preserve"> Санчелеево </w:t>
      </w:r>
    </w:p>
    <w:p w:rsidR="00BC0790" w:rsidRPr="002B1C07" w:rsidRDefault="00BC0790" w:rsidP="002B1C07">
      <w:pPr>
        <w:widowControl w:val="0"/>
        <w:suppressAutoHyphens/>
        <w:spacing w:after="0" w:line="100" w:lineRule="atLeast"/>
        <w:jc w:val="right"/>
        <w:textAlignment w:val="baseline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  <w:r w:rsidRPr="002B1C07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 xml:space="preserve">муниципального района </w:t>
      </w:r>
    </w:p>
    <w:p w:rsidR="00BC0790" w:rsidRPr="002B1C07" w:rsidRDefault="00BC0790" w:rsidP="002B1C07">
      <w:pPr>
        <w:widowControl w:val="0"/>
        <w:suppressAutoHyphens/>
        <w:spacing w:after="0" w:line="100" w:lineRule="atLeast"/>
        <w:jc w:val="right"/>
        <w:textAlignment w:val="baseline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  <w:r w:rsidRPr="002B1C07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 xml:space="preserve">Ставропольский </w:t>
      </w:r>
    </w:p>
    <w:p w:rsidR="00BC0790" w:rsidRPr="002B1C07" w:rsidRDefault="00BC0790" w:rsidP="002B1C07">
      <w:pPr>
        <w:widowControl w:val="0"/>
        <w:suppressAutoHyphens/>
        <w:spacing w:after="0" w:line="100" w:lineRule="atLeast"/>
        <w:jc w:val="right"/>
        <w:textAlignment w:val="baseline"/>
        <w:rPr>
          <w:rFonts w:ascii="Times New Roman" w:eastAsia="Arial Unicode MS" w:hAnsi="Times New Roman" w:cs="Times New Roman"/>
          <w:b/>
          <w:bCs/>
          <w:kern w:val="1"/>
          <w:sz w:val="24"/>
          <w:szCs w:val="24"/>
          <w:lang w:eastAsia="hi-IN" w:bidi="hi-IN"/>
        </w:rPr>
      </w:pPr>
      <w:r w:rsidRPr="002B1C07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>Самарской области</w:t>
      </w:r>
      <w:r w:rsidRPr="002B1C07">
        <w:rPr>
          <w:rFonts w:ascii="Times New Roman" w:eastAsia="Arial Unicode MS" w:hAnsi="Times New Roman" w:cs="Times New Roman"/>
          <w:b/>
          <w:bCs/>
          <w:kern w:val="1"/>
          <w:sz w:val="24"/>
          <w:szCs w:val="24"/>
          <w:lang w:eastAsia="hi-IN" w:bidi="hi-IN"/>
        </w:rPr>
        <w:t xml:space="preserve"> </w:t>
      </w:r>
    </w:p>
    <w:p w:rsidR="00BC0790" w:rsidRPr="002B1C07" w:rsidRDefault="00BC0790" w:rsidP="002B1C07">
      <w:pPr>
        <w:widowControl w:val="0"/>
        <w:suppressAutoHyphens/>
        <w:spacing w:after="0" w:line="100" w:lineRule="atLeast"/>
        <w:jc w:val="right"/>
        <w:textAlignment w:val="baseline"/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</w:pPr>
      <w:r w:rsidRPr="002B1C07"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  <w:t xml:space="preserve">от </w:t>
      </w:r>
      <w:r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  <w:t>«___» ____ 2018 года № _____</w:t>
      </w:r>
    </w:p>
    <w:p w:rsidR="00BC0790" w:rsidRPr="002B1C07" w:rsidRDefault="00BC0790" w:rsidP="002B1C07">
      <w:pPr>
        <w:widowControl w:val="0"/>
        <w:suppressAutoHyphens/>
        <w:spacing w:after="0" w:line="100" w:lineRule="atLeast"/>
        <w:jc w:val="right"/>
        <w:textAlignment w:val="baseline"/>
        <w:rPr>
          <w:rFonts w:ascii="Times New Roman" w:eastAsia="Arial Unicode MS" w:hAnsi="Times New Roman"/>
          <w:color w:val="000000"/>
          <w:kern w:val="1"/>
          <w:sz w:val="28"/>
          <w:szCs w:val="28"/>
          <w:lang w:eastAsia="hi-IN" w:bidi="hi-IN"/>
        </w:rPr>
      </w:pPr>
    </w:p>
    <w:p w:rsidR="00BC0790" w:rsidRPr="002B1C07" w:rsidRDefault="00BC0790" w:rsidP="002B1C07">
      <w:pPr>
        <w:widowControl w:val="0"/>
        <w:suppressAutoHyphens/>
        <w:spacing w:after="0" w:line="100" w:lineRule="atLeast"/>
        <w:jc w:val="both"/>
        <w:textAlignment w:val="baseline"/>
        <w:rPr>
          <w:rFonts w:ascii="Times New Roman" w:hAnsi="Times New Roman" w:cs="Times New Roman"/>
          <w:color w:val="000000"/>
          <w:kern w:val="1"/>
          <w:sz w:val="28"/>
          <w:szCs w:val="28"/>
          <w:lang w:eastAsia="hi-IN" w:bidi="hi-IN"/>
        </w:rPr>
      </w:pPr>
    </w:p>
    <w:tbl>
      <w:tblPr>
        <w:tblW w:w="0" w:type="auto"/>
        <w:tblInd w:w="-106" w:type="dxa"/>
        <w:tblLayout w:type="fixed"/>
        <w:tblLook w:val="0000" w:firstRow="0" w:lastRow="0" w:firstColumn="0" w:lastColumn="0" w:noHBand="0" w:noVBand="0"/>
      </w:tblPr>
      <w:tblGrid>
        <w:gridCol w:w="4643"/>
        <w:gridCol w:w="4643"/>
      </w:tblGrid>
      <w:tr w:rsidR="00BC0790" w:rsidRPr="00627DE9">
        <w:tc>
          <w:tcPr>
            <w:tcW w:w="4643" w:type="dxa"/>
            <w:shd w:val="clear" w:color="auto" w:fill="FFFFFF"/>
          </w:tcPr>
          <w:p w:rsidR="00BC0790" w:rsidRPr="002B1C07" w:rsidRDefault="00BC0790" w:rsidP="002B1C07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3"/>
                <w:sz w:val="28"/>
                <w:szCs w:val="28"/>
                <w:lang w:eastAsia="ru-RU"/>
              </w:rPr>
            </w:pPr>
          </w:p>
        </w:tc>
        <w:tc>
          <w:tcPr>
            <w:tcW w:w="4643" w:type="dxa"/>
            <w:shd w:val="clear" w:color="auto" w:fill="FFFFFF"/>
          </w:tcPr>
          <w:p w:rsidR="00BC0790" w:rsidRPr="002B1C07" w:rsidRDefault="00BC0790" w:rsidP="002B1C07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3"/>
                <w:sz w:val="28"/>
                <w:szCs w:val="28"/>
                <w:lang w:eastAsia="ru-RU"/>
              </w:rPr>
            </w:pPr>
          </w:p>
        </w:tc>
      </w:tr>
    </w:tbl>
    <w:p w:rsidR="00BC0790" w:rsidRPr="002B1C07" w:rsidRDefault="00BC0790" w:rsidP="002B1C07">
      <w:pPr>
        <w:widowControl w:val="0"/>
        <w:suppressAutoHyphens/>
        <w:autoSpaceDN w:val="0"/>
        <w:spacing w:after="0" w:line="240" w:lineRule="auto"/>
        <w:rPr>
          <w:rFonts w:ascii="Times New Roman" w:hAnsi="Times New Roman" w:cs="Times New Roman"/>
          <w:kern w:val="3"/>
          <w:sz w:val="28"/>
          <w:szCs w:val="28"/>
          <w:lang w:eastAsia="ru-RU"/>
        </w:rPr>
      </w:pPr>
    </w:p>
    <w:p w:rsidR="00BC0790" w:rsidRPr="002B1C07" w:rsidRDefault="00BC0790" w:rsidP="002B1C07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3"/>
          <w:sz w:val="28"/>
          <w:szCs w:val="28"/>
          <w:lang w:eastAsia="ru-RU"/>
        </w:rPr>
      </w:pPr>
      <w:r w:rsidRPr="002B1C07">
        <w:rPr>
          <w:rFonts w:ascii="Times New Roman" w:hAnsi="Times New Roman" w:cs="Times New Roman"/>
          <w:b/>
          <w:bCs/>
          <w:kern w:val="3"/>
          <w:sz w:val="28"/>
          <w:szCs w:val="28"/>
          <w:lang w:eastAsia="ru-RU"/>
        </w:rPr>
        <w:t>ПОРЯДОК</w:t>
      </w:r>
    </w:p>
    <w:p w:rsidR="00BC0790" w:rsidRDefault="00BC0790" w:rsidP="002B1C07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2B1C0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предоставления  в 2018 году субсидий за счёт средств местного бюджета гражданам, ведущим личное подсобное хозяйство на территории сельского поселения 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Нижнее</w:t>
      </w:r>
      <w:r w:rsidRPr="002B1C0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Санчелеево муниципального района Ставропольский  Самарской области, в целях возмещения затрат в связи с производством сельскохозяйственной продукции  в части расходов на содержание крупного рогатого скота</w:t>
      </w:r>
    </w:p>
    <w:p w:rsidR="00BC0790" w:rsidRDefault="00BC0790" w:rsidP="002B1C07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BC0790" w:rsidRPr="000D033F" w:rsidRDefault="00BC0790" w:rsidP="000D033F">
      <w:pPr>
        <w:pStyle w:val="a5"/>
        <w:keepNext/>
        <w:numPr>
          <w:ilvl w:val="0"/>
          <w:numId w:val="1"/>
        </w:num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Общие положения.</w:t>
      </w:r>
    </w:p>
    <w:p w:rsidR="00BC0790" w:rsidRPr="002B1C07" w:rsidRDefault="00BC0790" w:rsidP="002B1C07">
      <w:pPr>
        <w:widowControl w:val="0"/>
        <w:suppressAutoHyphens/>
        <w:autoSpaceDN w:val="0"/>
        <w:spacing w:after="0" w:line="360" w:lineRule="auto"/>
        <w:jc w:val="center"/>
        <w:rPr>
          <w:rFonts w:ascii="Times New Roman" w:hAnsi="Times New Roman" w:cs="Times New Roman"/>
          <w:kern w:val="3"/>
          <w:sz w:val="28"/>
          <w:szCs w:val="28"/>
          <w:lang w:eastAsia="ru-RU"/>
        </w:rPr>
      </w:pPr>
    </w:p>
    <w:p w:rsidR="00BC0790" w:rsidRPr="000D033F" w:rsidRDefault="00BC0790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kern w:val="3"/>
          <w:sz w:val="24"/>
          <w:szCs w:val="24"/>
          <w:lang w:eastAsia="ru-RU"/>
        </w:rPr>
      </w:pPr>
      <w:r w:rsidRPr="000D033F">
        <w:rPr>
          <w:rFonts w:ascii="Times New Roman" w:hAnsi="Times New Roman" w:cs="Times New Roman"/>
          <w:kern w:val="3"/>
          <w:sz w:val="24"/>
          <w:szCs w:val="24"/>
          <w:lang w:eastAsia="ru-RU"/>
        </w:rPr>
        <w:t>1. Настоящий Порядок опред</w:t>
      </w:r>
      <w:r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еляет механизм предоставления в </w:t>
      </w:r>
      <w:r w:rsidRPr="000D033F"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2018 году субсидий за счёт местного бюджета гражданам, ведущим личное подсобное хозяйство на территории поселения </w:t>
      </w:r>
      <w:r>
        <w:rPr>
          <w:rFonts w:ascii="Times New Roman" w:hAnsi="Times New Roman" w:cs="Times New Roman"/>
          <w:kern w:val="3"/>
          <w:sz w:val="24"/>
          <w:szCs w:val="24"/>
          <w:lang w:eastAsia="ru-RU"/>
        </w:rPr>
        <w:t>Нижнее</w:t>
      </w:r>
      <w:r w:rsidRPr="000D033F"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 Санчелеево муниципального района Ставропольский, в целях возмещения затрат в связи с производством сельскохозяйственной продукции в части расходов на содержание коров (далее – субсидия).</w:t>
      </w:r>
    </w:p>
    <w:p w:rsidR="00BC0790" w:rsidRDefault="00BC0790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kern w:val="3"/>
          <w:sz w:val="24"/>
          <w:szCs w:val="24"/>
          <w:lang w:eastAsia="ru-RU"/>
        </w:rPr>
      </w:pPr>
      <w:r w:rsidRPr="000D033F"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2. Субсидии предоставляются в соответствии со сводной бюджетной росписью местного бюджета на соответствующий финансовый год в пределах лимитов бюджетных обязательств по предоставлению субсидий, утвержденных в установленном порядке органу местного самоуправления поселения </w:t>
      </w:r>
      <w:r>
        <w:rPr>
          <w:rFonts w:ascii="Times New Roman" w:hAnsi="Times New Roman" w:cs="Times New Roman"/>
          <w:kern w:val="3"/>
          <w:sz w:val="24"/>
          <w:szCs w:val="24"/>
          <w:lang w:eastAsia="ru-RU"/>
        </w:rPr>
        <w:t>Нижнее</w:t>
      </w:r>
      <w:r w:rsidRPr="000D033F"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 Санчелеево  муниципального района Ставропольский (далее – орган местного самоуправления).</w:t>
      </w:r>
    </w:p>
    <w:p w:rsidR="00BC0790" w:rsidRDefault="00BC0790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kern w:val="3"/>
          <w:sz w:val="24"/>
          <w:szCs w:val="24"/>
          <w:lang w:eastAsia="ru-RU"/>
        </w:rPr>
      </w:pPr>
    </w:p>
    <w:p w:rsidR="00BC0790" w:rsidRPr="004A09BA" w:rsidRDefault="00BC0790" w:rsidP="004A09BA">
      <w:pPr>
        <w:widowControl w:val="0"/>
        <w:suppressAutoHyphens/>
        <w:autoSpaceDN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kern w:val="3"/>
          <w:sz w:val="24"/>
          <w:szCs w:val="24"/>
          <w:lang w:eastAsia="ru-RU"/>
        </w:rPr>
      </w:pPr>
      <w:r w:rsidRPr="004A09BA">
        <w:rPr>
          <w:rFonts w:ascii="Times New Roman" w:hAnsi="Times New Roman" w:cs="Times New Roman"/>
          <w:b/>
          <w:bCs/>
          <w:kern w:val="3"/>
          <w:sz w:val="24"/>
          <w:szCs w:val="24"/>
          <w:lang w:eastAsia="ru-RU"/>
        </w:rPr>
        <w:t>2. Цели, условия и порядок предоставления субсидий.</w:t>
      </w:r>
    </w:p>
    <w:p w:rsidR="00BC0790" w:rsidRPr="000D033F" w:rsidRDefault="00BC0790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kern w:val="3"/>
          <w:sz w:val="24"/>
          <w:szCs w:val="24"/>
          <w:lang w:eastAsia="ru-RU"/>
        </w:rPr>
      </w:pPr>
    </w:p>
    <w:p w:rsidR="00BC0790" w:rsidRPr="000D033F" w:rsidRDefault="00BC0790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hAnsi="Times New Roman" w:cs="Times New Roman"/>
          <w:kern w:val="3"/>
          <w:sz w:val="24"/>
          <w:szCs w:val="24"/>
          <w:lang w:eastAsia="ru-RU"/>
        </w:rPr>
        <w:t>1</w:t>
      </w:r>
      <w:r w:rsidRPr="000D033F">
        <w:rPr>
          <w:rFonts w:ascii="Times New Roman" w:hAnsi="Times New Roman" w:cs="Times New Roman"/>
          <w:kern w:val="3"/>
          <w:sz w:val="24"/>
          <w:szCs w:val="24"/>
          <w:lang w:eastAsia="ru-RU"/>
        </w:rPr>
        <w:t>. Субсидии предоставляются гражданам, ведущим личное подсобное хозяйство на</w:t>
      </w:r>
      <w:r w:rsidRPr="000D033F">
        <w:rPr>
          <w:rFonts w:ascii="Times New Roman" w:hAnsi="Times New Roman" w:cs="Times New Roman"/>
          <w:b/>
          <w:bCs/>
          <w:kern w:val="3"/>
          <w:sz w:val="24"/>
          <w:szCs w:val="24"/>
          <w:lang w:eastAsia="ru-RU"/>
        </w:rPr>
        <w:t xml:space="preserve"> </w:t>
      </w:r>
      <w:r w:rsidRPr="000D033F"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территории сельского поселения </w:t>
      </w:r>
      <w:r>
        <w:rPr>
          <w:rFonts w:ascii="Times New Roman" w:hAnsi="Times New Roman" w:cs="Times New Roman"/>
          <w:kern w:val="3"/>
          <w:sz w:val="24"/>
          <w:szCs w:val="24"/>
          <w:lang w:eastAsia="ru-RU"/>
        </w:rPr>
        <w:t>Нижнее</w:t>
      </w:r>
      <w:r w:rsidRPr="000D033F"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 Санчелеево муниципального района Ставропольский Самарской области в соответствии с Федеральным </w:t>
      </w:r>
      <w:hyperlink r:id="rId6" w:anchor="_blank" w:history="1">
        <w:r w:rsidRPr="000D033F">
          <w:rPr>
            <w:rFonts w:ascii="Times New Roman" w:hAnsi="Times New Roman" w:cs="Times New Roman"/>
            <w:kern w:val="3"/>
            <w:sz w:val="24"/>
            <w:szCs w:val="24"/>
            <w:lang w:eastAsia="ru-RU"/>
          </w:rPr>
          <w:t>законом</w:t>
        </w:r>
      </w:hyperlink>
      <w:r w:rsidRPr="000D033F"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 «О личном подсобном хозяйстве» (далее – производители), в целях возмещения затрат в связи с производством сельскохозяйственной продукции в части расходов на содержание коров.</w:t>
      </w:r>
    </w:p>
    <w:p w:rsidR="00BC0790" w:rsidRPr="000D033F" w:rsidRDefault="00BC0790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hAnsi="Times New Roman" w:cs="Times New Roman"/>
          <w:kern w:val="3"/>
          <w:sz w:val="24"/>
          <w:szCs w:val="24"/>
          <w:lang w:eastAsia="ru-RU"/>
        </w:rPr>
        <w:t>2</w:t>
      </w:r>
      <w:r w:rsidRPr="000D033F"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. Субсидии не предоставляются производителям, личное подсобное хозяйство которых не учтено в похозяйственной книге поселения </w:t>
      </w:r>
      <w:r>
        <w:rPr>
          <w:rFonts w:ascii="Times New Roman" w:hAnsi="Times New Roman" w:cs="Times New Roman"/>
          <w:kern w:val="3"/>
          <w:sz w:val="24"/>
          <w:szCs w:val="24"/>
          <w:lang w:eastAsia="ru-RU"/>
        </w:rPr>
        <w:t>Нижнее</w:t>
      </w:r>
      <w:r w:rsidRPr="000D033F"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 Санчелеево.</w:t>
      </w:r>
    </w:p>
    <w:p w:rsidR="00BC0790" w:rsidRPr="000D033F" w:rsidRDefault="00BC0790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hAnsi="Times New Roman" w:cs="Times New Roman"/>
          <w:kern w:val="3"/>
          <w:sz w:val="24"/>
          <w:szCs w:val="24"/>
          <w:lang w:eastAsia="ru-RU"/>
        </w:rPr>
        <w:lastRenderedPageBreak/>
        <w:t>3</w:t>
      </w:r>
      <w:r w:rsidRPr="000D033F"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. Субсидии предоставляются производителям, соответствующим требованиям </w:t>
      </w:r>
      <w:hyperlink r:id="rId7" w:anchor="_blank" w:history="1">
        <w:r w:rsidRPr="000D033F">
          <w:rPr>
            <w:rFonts w:ascii="Times New Roman" w:hAnsi="Times New Roman" w:cs="Times New Roman"/>
            <w:kern w:val="3"/>
            <w:sz w:val="24"/>
            <w:szCs w:val="24"/>
            <w:lang w:eastAsia="ru-RU"/>
          </w:rPr>
          <w:t xml:space="preserve">пунктов </w:t>
        </w:r>
      </w:hyperlink>
      <w:r>
        <w:rPr>
          <w:rFonts w:ascii="Times New Roman" w:hAnsi="Times New Roman" w:cs="Times New Roman"/>
          <w:kern w:val="3"/>
          <w:sz w:val="24"/>
          <w:szCs w:val="24"/>
          <w:lang w:eastAsia="ru-RU"/>
        </w:rPr>
        <w:t>1, 2</w:t>
      </w:r>
      <w:r w:rsidRPr="000D033F"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 настоящего Порядка (далее – получатели), в целях возмещения затрат в связи с производством сельскохозяйственной продукции в части расходов на содержание коров (за исключением затрат, ранее возмещённых в соответствии с действующим законодательством).</w:t>
      </w:r>
    </w:p>
    <w:p w:rsidR="00BC0790" w:rsidRPr="000D033F" w:rsidRDefault="00BC0790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hAnsi="Times New Roman" w:cs="Times New Roman"/>
          <w:kern w:val="3"/>
          <w:sz w:val="24"/>
          <w:szCs w:val="24"/>
          <w:lang w:eastAsia="ru-RU"/>
        </w:rPr>
        <w:t>4</w:t>
      </w:r>
      <w:r w:rsidRPr="000D033F"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. Субсидии предоставляются получателям при соблюдении ими условия отсутствия выявленных в ходе проверок, проводимых уполномоченными органами, недостоверных сведений в документах, представленных получателями в соответствии с </w:t>
      </w:r>
      <w:hyperlink r:id="rId8" w:anchor="_blank" w:history="1">
        <w:r w:rsidRPr="000D033F">
          <w:rPr>
            <w:rFonts w:ascii="Times New Roman" w:hAnsi="Times New Roman" w:cs="Times New Roman"/>
            <w:kern w:val="3"/>
            <w:sz w:val="24"/>
            <w:szCs w:val="24"/>
            <w:lang w:eastAsia="ru-RU"/>
          </w:rPr>
          <w:t xml:space="preserve">пунктом </w:t>
        </w:r>
      </w:hyperlink>
      <w:r w:rsidRPr="000D033F">
        <w:rPr>
          <w:rFonts w:ascii="Times New Roman" w:hAnsi="Times New Roman" w:cs="Times New Roman"/>
          <w:kern w:val="3"/>
          <w:sz w:val="24"/>
          <w:szCs w:val="24"/>
          <w:lang w:eastAsia="ru-RU"/>
        </w:rPr>
        <w:t>8 настоящего Порядка, а также фактов неправомерного получения субсидии.</w:t>
      </w:r>
    </w:p>
    <w:p w:rsidR="00BC0790" w:rsidRPr="000D033F" w:rsidRDefault="00BC0790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hAnsi="Times New Roman" w:cs="Times New Roman"/>
          <w:kern w:val="3"/>
          <w:sz w:val="24"/>
          <w:szCs w:val="24"/>
          <w:lang w:eastAsia="ru-RU"/>
        </w:rPr>
        <w:t>5</w:t>
      </w:r>
      <w:r w:rsidRPr="000D033F">
        <w:rPr>
          <w:rFonts w:ascii="Times New Roman" w:hAnsi="Times New Roman" w:cs="Times New Roman"/>
          <w:kern w:val="3"/>
          <w:sz w:val="24"/>
          <w:szCs w:val="24"/>
          <w:lang w:eastAsia="ru-RU"/>
        </w:rPr>
        <w:t>. Размер субсидии, предоставляемой получателю, определяется как произведение количества коров, которые учтены в похозяйственной книге,  и ставки расчёта размера субсидии, утверждаемой органом местного самоуправления.</w:t>
      </w:r>
    </w:p>
    <w:p w:rsidR="00BC0790" w:rsidRPr="000D033F" w:rsidRDefault="00BC0790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hAnsi="Times New Roman" w:cs="Times New Roman"/>
          <w:kern w:val="3"/>
          <w:sz w:val="24"/>
          <w:szCs w:val="24"/>
          <w:lang w:eastAsia="ru-RU"/>
        </w:rPr>
        <w:t>6</w:t>
      </w:r>
      <w:r w:rsidRPr="000D033F"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. В целях получения субсидии производителем представляются не позднее </w:t>
      </w:r>
      <w:r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             </w:t>
      </w:r>
      <w:r w:rsidRPr="000D033F">
        <w:rPr>
          <w:rFonts w:ascii="Times New Roman" w:hAnsi="Times New Roman" w:cs="Times New Roman"/>
          <w:kern w:val="3"/>
          <w:sz w:val="24"/>
          <w:szCs w:val="24"/>
          <w:lang w:eastAsia="ru-RU"/>
        </w:rPr>
        <w:t>1 октября текущего финансового года в орган местного самоуправления, в пределах границ которого производитель осуществляет свою деятельность, следующие документы:</w:t>
      </w:r>
    </w:p>
    <w:p w:rsidR="00BC0790" w:rsidRPr="000D033F" w:rsidRDefault="00BC0790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- </w:t>
      </w:r>
      <w:r w:rsidRPr="000D033F">
        <w:rPr>
          <w:rFonts w:ascii="Times New Roman" w:hAnsi="Times New Roman" w:cs="Times New Roman"/>
          <w:kern w:val="3"/>
          <w:sz w:val="24"/>
          <w:szCs w:val="24"/>
          <w:lang w:eastAsia="ru-RU"/>
        </w:rPr>
        <w:t>заявление о предоставлении субсидии с указанием почтового адреса и контактного телефона производителя;</w:t>
      </w:r>
    </w:p>
    <w:p w:rsidR="00BC0790" w:rsidRPr="000D033F" w:rsidRDefault="00BC0790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- </w:t>
      </w:r>
      <w:r w:rsidRPr="000D033F">
        <w:rPr>
          <w:rFonts w:ascii="Times New Roman" w:hAnsi="Times New Roman" w:cs="Times New Roman"/>
          <w:kern w:val="3"/>
          <w:sz w:val="24"/>
          <w:szCs w:val="24"/>
          <w:lang w:eastAsia="ru-RU"/>
        </w:rPr>
        <w:t>справка-расчёт о причитающейся производителю субсидии по форме согласно приложению 1 к настоящему Порядку;</w:t>
      </w:r>
    </w:p>
    <w:p w:rsidR="00BC0790" w:rsidRPr="000D033F" w:rsidRDefault="00BC0790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- </w:t>
      </w:r>
      <w:r w:rsidRPr="000D033F">
        <w:rPr>
          <w:rFonts w:ascii="Times New Roman" w:hAnsi="Times New Roman" w:cs="Times New Roman"/>
          <w:kern w:val="3"/>
          <w:sz w:val="24"/>
          <w:szCs w:val="24"/>
          <w:lang w:eastAsia="ru-RU"/>
        </w:rPr>
        <w:t>копия паспорта производителя, с предоставлением оригинала (оригиналы документов после сверки с копиями возвращаются производителю);</w:t>
      </w:r>
    </w:p>
    <w:p w:rsidR="00BC0790" w:rsidRPr="000D033F" w:rsidRDefault="00BC0790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- </w:t>
      </w:r>
      <w:r w:rsidRPr="000D033F">
        <w:rPr>
          <w:rFonts w:ascii="Times New Roman" w:hAnsi="Times New Roman" w:cs="Times New Roman"/>
          <w:kern w:val="3"/>
          <w:sz w:val="24"/>
          <w:szCs w:val="24"/>
          <w:lang w:eastAsia="ru-RU"/>
        </w:rPr>
        <w:t>копия документа с указанием номера счёта, открытого производителю в российской кредитной организации, заверенная производителем.</w:t>
      </w:r>
    </w:p>
    <w:p w:rsidR="00BC0790" w:rsidRPr="000D033F" w:rsidRDefault="00BC0790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hAnsi="Times New Roman" w:cs="Times New Roman"/>
          <w:kern w:val="3"/>
          <w:sz w:val="24"/>
          <w:szCs w:val="24"/>
          <w:lang w:eastAsia="ru-RU"/>
        </w:rPr>
        <w:t>7</w:t>
      </w:r>
      <w:r w:rsidRPr="000D033F">
        <w:rPr>
          <w:rFonts w:ascii="Times New Roman" w:hAnsi="Times New Roman" w:cs="Times New Roman"/>
          <w:kern w:val="3"/>
          <w:sz w:val="24"/>
          <w:szCs w:val="24"/>
          <w:lang w:eastAsia="ru-RU"/>
        </w:rPr>
        <w:t>. Орган местного самоуправления в целях предоставления субсидий осуществляет:</w:t>
      </w:r>
    </w:p>
    <w:p w:rsidR="00BC0790" w:rsidRPr="000D033F" w:rsidRDefault="00BC0790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- </w:t>
      </w:r>
      <w:r w:rsidRPr="000D033F">
        <w:rPr>
          <w:rFonts w:ascii="Times New Roman" w:hAnsi="Times New Roman" w:cs="Times New Roman"/>
          <w:kern w:val="3"/>
          <w:sz w:val="24"/>
          <w:szCs w:val="24"/>
          <w:lang w:eastAsia="ru-RU"/>
        </w:rPr>
        <w:t>регистрацию заявлений о предоставлении субсидий в порядке их поступления в специальном журнале, листы которого должны быть пронумерованы, прошнурованы, скреплены печатью органа местного самоуправления</w:t>
      </w:r>
      <w:r>
        <w:rPr>
          <w:rFonts w:ascii="Times New Roman" w:hAnsi="Times New Roman" w:cs="Times New Roman"/>
          <w:kern w:val="3"/>
          <w:sz w:val="24"/>
          <w:szCs w:val="24"/>
          <w:lang w:eastAsia="ru-RU"/>
        </w:rPr>
        <w:t>;</w:t>
      </w:r>
    </w:p>
    <w:p w:rsidR="00BC0790" w:rsidRPr="004A09BA" w:rsidRDefault="00BC0790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kern w:val="3"/>
          <w:sz w:val="24"/>
          <w:szCs w:val="24"/>
          <w:lang w:eastAsia="ru-RU"/>
        </w:rPr>
      </w:pPr>
      <w:r w:rsidRPr="004A09BA"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- рассмотрение документов, предусмотренных </w:t>
      </w:r>
      <w:hyperlink r:id="rId9" w:anchor="_blank" w:history="1">
        <w:r w:rsidRPr="004A09BA">
          <w:rPr>
            <w:rFonts w:ascii="Times New Roman" w:hAnsi="Times New Roman" w:cs="Times New Roman"/>
            <w:kern w:val="3"/>
            <w:sz w:val="24"/>
            <w:szCs w:val="24"/>
            <w:lang w:eastAsia="ru-RU"/>
          </w:rPr>
          <w:t xml:space="preserve">пунктом </w:t>
        </w:r>
      </w:hyperlink>
      <w:r w:rsidRPr="004A09BA">
        <w:rPr>
          <w:rFonts w:ascii="Times New Roman" w:hAnsi="Times New Roman" w:cs="Times New Roman"/>
          <w:kern w:val="3"/>
          <w:sz w:val="24"/>
          <w:szCs w:val="24"/>
          <w:lang w:eastAsia="ru-RU"/>
        </w:rPr>
        <w:t>6 настоящего Порядка, и принятие решения о предоставлении получателю субсидии или отказе в её предоставлении в течение 20 рабочих дней со дня регистрации заявления о предоставлении субсидии.</w:t>
      </w:r>
    </w:p>
    <w:p w:rsidR="00BC0790" w:rsidRPr="000D033F" w:rsidRDefault="00BC0790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kern w:val="3"/>
          <w:sz w:val="24"/>
          <w:szCs w:val="24"/>
          <w:lang w:eastAsia="ru-RU"/>
        </w:rPr>
      </w:pPr>
      <w:r w:rsidRPr="000D033F">
        <w:rPr>
          <w:rFonts w:ascii="Times New Roman" w:hAnsi="Times New Roman" w:cs="Times New Roman"/>
          <w:kern w:val="3"/>
          <w:sz w:val="24"/>
          <w:szCs w:val="24"/>
          <w:lang w:eastAsia="ru-RU"/>
        </w:rPr>
        <w:t>Предоставление субсидии осуществляется путем перечисления суммы субсидии на счёт, открытый получателю в российской кредитной организации.</w:t>
      </w:r>
    </w:p>
    <w:p w:rsidR="00BC0790" w:rsidRPr="000D033F" w:rsidRDefault="00BC0790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8. </w:t>
      </w:r>
      <w:r w:rsidRPr="000D033F">
        <w:rPr>
          <w:rFonts w:ascii="Times New Roman" w:hAnsi="Times New Roman" w:cs="Times New Roman"/>
          <w:kern w:val="3"/>
          <w:sz w:val="24"/>
          <w:szCs w:val="24"/>
          <w:lang w:eastAsia="ru-RU"/>
        </w:rPr>
        <w:t>Основаниями для отказа в предоставлении производителю субсидии являются:</w:t>
      </w:r>
    </w:p>
    <w:p w:rsidR="00BC0790" w:rsidRPr="000D033F" w:rsidRDefault="00BC0790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- </w:t>
      </w:r>
      <w:r w:rsidRPr="000D033F"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несоответствие производителя требованиям </w:t>
      </w:r>
      <w:hyperlink r:id="rId10" w:anchor="_blank" w:history="1">
        <w:r w:rsidRPr="000D033F">
          <w:rPr>
            <w:rFonts w:ascii="Times New Roman" w:hAnsi="Times New Roman" w:cs="Times New Roman"/>
            <w:kern w:val="3"/>
            <w:sz w:val="24"/>
            <w:szCs w:val="24"/>
            <w:lang w:eastAsia="ru-RU"/>
          </w:rPr>
          <w:t xml:space="preserve">пунктов </w:t>
        </w:r>
      </w:hyperlink>
      <w:hyperlink r:id="rId11" w:anchor="_blank" w:history="1">
        <w:r w:rsidRPr="000D033F">
          <w:rPr>
            <w:rFonts w:ascii="Times New Roman" w:hAnsi="Times New Roman" w:cs="Times New Roman"/>
            <w:kern w:val="3"/>
            <w:sz w:val="24"/>
            <w:szCs w:val="24"/>
            <w:lang w:eastAsia="ru-RU"/>
          </w:rPr>
          <w:t>3</w:t>
        </w:r>
      </w:hyperlink>
      <w:r w:rsidRPr="000D033F">
        <w:rPr>
          <w:rFonts w:ascii="Times New Roman" w:hAnsi="Times New Roman" w:cs="Times New Roman"/>
          <w:kern w:val="3"/>
          <w:sz w:val="24"/>
          <w:szCs w:val="24"/>
          <w:lang w:eastAsia="ru-RU"/>
        </w:rPr>
        <w:t>, 4 настоящего Порядка;</w:t>
      </w:r>
    </w:p>
    <w:p w:rsidR="00BC0790" w:rsidRPr="000D033F" w:rsidRDefault="00BC0790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- </w:t>
      </w:r>
      <w:r w:rsidRPr="000D033F">
        <w:rPr>
          <w:rFonts w:ascii="Times New Roman" w:hAnsi="Times New Roman" w:cs="Times New Roman"/>
          <w:kern w:val="3"/>
          <w:sz w:val="24"/>
          <w:szCs w:val="24"/>
          <w:lang w:eastAsia="ru-RU"/>
        </w:rPr>
        <w:t>отсутствие, недостаточность или использование органом местного самоуправления в полном объёме лимитов бюджетных обязательств по предоставлению субсидий, утвержденных в установленном порядке органу местного самоуправления;</w:t>
      </w:r>
    </w:p>
    <w:p w:rsidR="00BC0790" w:rsidRPr="000D033F" w:rsidRDefault="00BC0790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hAnsi="Times New Roman" w:cs="Times New Roman"/>
          <w:kern w:val="3"/>
          <w:sz w:val="24"/>
          <w:szCs w:val="24"/>
          <w:lang w:eastAsia="ru-RU"/>
        </w:rPr>
        <w:lastRenderedPageBreak/>
        <w:t xml:space="preserve">- </w:t>
      </w:r>
      <w:r w:rsidRPr="000D033F"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представление документов, указанных в </w:t>
      </w:r>
      <w:hyperlink r:id="rId12" w:anchor="_blank" w:history="1">
        <w:r w:rsidRPr="000D033F">
          <w:rPr>
            <w:rFonts w:ascii="Times New Roman" w:hAnsi="Times New Roman" w:cs="Times New Roman"/>
            <w:kern w:val="3"/>
            <w:sz w:val="24"/>
            <w:szCs w:val="24"/>
            <w:lang w:eastAsia="ru-RU"/>
          </w:rPr>
          <w:t xml:space="preserve">пункте </w:t>
        </w:r>
      </w:hyperlink>
      <w:r w:rsidRPr="000D033F"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8 настоящего Порядка, с нарушением сроков, установленных </w:t>
      </w:r>
      <w:hyperlink r:id="rId13" w:anchor="_blank" w:history="1">
        <w:r w:rsidRPr="000D033F">
          <w:rPr>
            <w:rFonts w:ascii="Times New Roman" w:hAnsi="Times New Roman" w:cs="Times New Roman"/>
            <w:kern w:val="3"/>
            <w:sz w:val="24"/>
            <w:szCs w:val="24"/>
            <w:lang w:eastAsia="ru-RU"/>
          </w:rPr>
          <w:t xml:space="preserve">пунктом </w:t>
        </w:r>
      </w:hyperlink>
      <w:r w:rsidRPr="000D033F">
        <w:rPr>
          <w:rFonts w:ascii="Times New Roman" w:hAnsi="Times New Roman" w:cs="Times New Roman"/>
          <w:kern w:val="3"/>
          <w:sz w:val="24"/>
          <w:szCs w:val="24"/>
          <w:lang w:eastAsia="ru-RU"/>
        </w:rPr>
        <w:t>8 настоящего Порядка, не в полном объеме и (или) не соответствующих требованиям действующего законодательства.</w:t>
      </w:r>
    </w:p>
    <w:p w:rsidR="00BC0790" w:rsidRPr="000D033F" w:rsidRDefault="00BC0790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kern w:val="3"/>
          <w:sz w:val="24"/>
          <w:szCs w:val="24"/>
          <w:lang w:eastAsia="ru-RU"/>
        </w:rPr>
      </w:pPr>
      <w:r w:rsidRPr="000D033F">
        <w:rPr>
          <w:rFonts w:ascii="Times New Roman" w:hAnsi="Times New Roman" w:cs="Times New Roman"/>
          <w:kern w:val="3"/>
          <w:sz w:val="24"/>
          <w:szCs w:val="24"/>
          <w:lang w:eastAsia="ru-RU"/>
        </w:rPr>
        <w:t>В случае принятия решения об отказе в предоставлении субсидии представленные производителем документы подлежат возврату с мотивированным отказом (в письменной форме).</w:t>
      </w:r>
    </w:p>
    <w:p w:rsidR="00BC0790" w:rsidRPr="000D033F" w:rsidRDefault="00BC0790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kern w:val="3"/>
          <w:sz w:val="24"/>
          <w:szCs w:val="24"/>
          <w:lang w:eastAsia="ru-RU"/>
        </w:rPr>
      </w:pPr>
      <w:r w:rsidRPr="000D033F"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Производитель после устранения причин, послуживших основанием для отказа в предоставлении субсидии, вправе вновь обратиться с заявлением о предоставлении субсидии в срок, установленный </w:t>
      </w:r>
      <w:hyperlink r:id="rId14" w:anchor="_blank" w:history="1">
        <w:r w:rsidRPr="000D033F">
          <w:rPr>
            <w:rFonts w:ascii="Times New Roman" w:hAnsi="Times New Roman" w:cs="Times New Roman"/>
            <w:kern w:val="3"/>
            <w:sz w:val="24"/>
            <w:szCs w:val="24"/>
            <w:lang w:eastAsia="ru-RU"/>
          </w:rPr>
          <w:t xml:space="preserve">пунктом </w:t>
        </w:r>
      </w:hyperlink>
      <w:r w:rsidRPr="000D033F">
        <w:rPr>
          <w:rFonts w:ascii="Times New Roman" w:hAnsi="Times New Roman" w:cs="Times New Roman"/>
          <w:kern w:val="3"/>
          <w:sz w:val="24"/>
          <w:szCs w:val="24"/>
          <w:lang w:eastAsia="ru-RU"/>
        </w:rPr>
        <w:t>8 настоящего Порядка.</w:t>
      </w:r>
    </w:p>
    <w:p w:rsidR="00BC0790" w:rsidRDefault="00BC0790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hAnsi="Times New Roman" w:cs="Times New Roman"/>
          <w:kern w:val="3"/>
          <w:sz w:val="24"/>
          <w:szCs w:val="24"/>
          <w:lang w:eastAsia="ru-RU"/>
        </w:rPr>
        <w:t>9</w:t>
      </w:r>
      <w:r w:rsidRPr="000D033F">
        <w:rPr>
          <w:rFonts w:ascii="Times New Roman" w:hAnsi="Times New Roman" w:cs="Times New Roman"/>
          <w:kern w:val="3"/>
          <w:sz w:val="24"/>
          <w:szCs w:val="24"/>
          <w:lang w:eastAsia="ru-RU"/>
        </w:rPr>
        <w:t>. Орган местного самоуправления вправе привлекать кредитные организации для перечисления получателям субсидий при условии заключения соглашения органом местного самоуправления с кредитной организацией в порядке, установленном действующим законодательством, предусмотрев в нем возможность перечисления общей суммы субсидий на счёт российской кредитной организации для последующего зачисления на счета получателей.</w:t>
      </w:r>
    </w:p>
    <w:p w:rsidR="00BC0790" w:rsidRDefault="00BC0790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kern w:val="3"/>
          <w:sz w:val="24"/>
          <w:szCs w:val="24"/>
          <w:lang w:eastAsia="ru-RU"/>
        </w:rPr>
      </w:pPr>
    </w:p>
    <w:p w:rsidR="00BC0790" w:rsidRPr="00403148" w:rsidRDefault="00BC0790" w:rsidP="00403148">
      <w:pPr>
        <w:pStyle w:val="a5"/>
        <w:widowControl w:val="0"/>
        <w:numPr>
          <w:ilvl w:val="0"/>
          <w:numId w:val="3"/>
        </w:numPr>
        <w:suppressAutoHyphens/>
        <w:autoSpaceDN w:val="0"/>
        <w:spacing w:after="0" w:line="360" w:lineRule="auto"/>
        <w:jc w:val="center"/>
        <w:rPr>
          <w:rFonts w:ascii="Times New Roman" w:hAnsi="Times New Roman" w:cs="Times New Roman"/>
          <w:b/>
          <w:bCs/>
          <w:kern w:val="3"/>
          <w:sz w:val="24"/>
          <w:szCs w:val="24"/>
          <w:lang w:eastAsia="ru-RU"/>
        </w:rPr>
      </w:pPr>
      <w:r w:rsidRPr="00403148">
        <w:rPr>
          <w:rFonts w:ascii="Times New Roman" w:hAnsi="Times New Roman" w:cs="Times New Roman"/>
          <w:b/>
          <w:bCs/>
          <w:kern w:val="3"/>
          <w:sz w:val="24"/>
          <w:szCs w:val="24"/>
          <w:lang w:eastAsia="ru-RU"/>
        </w:rPr>
        <w:t>Порядок возврата субсидий в случае нарушения условий, установленных при их предоставлении.</w:t>
      </w:r>
    </w:p>
    <w:p w:rsidR="00BC0790" w:rsidRPr="00DD3607" w:rsidRDefault="00BC0790" w:rsidP="00DD3607">
      <w:pPr>
        <w:widowControl w:val="0"/>
        <w:suppressAutoHyphens/>
        <w:autoSpaceDN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kern w:val="3"/>
          <w:sz w:val="24"/>
          <w:szCs w:val="24"/>
          <w:lang w:eastAsia="ru-RU"/>
        </w:rPr>
      </w:pPr>
    </w:p>
    <w:p w:rsidR="00BC0790" w:rsidRDefault="00BC0790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kern w:val="3"/>
          <w:sz w:val="24"/>
          <w:szCs w:val="24"/>
          <w:lang w:eastAsia="ru-RU"/>
        </w:rPr>
      </w:pPr>
      <w:r w:rsidRPr="000D033F"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1. </w:t>
      </w:r>
      <w:r>
        <w:rPr>
          <w:rFonts w:ascii="Times New Roman" w:hAnsi="Times New Roman" w:cs="Times New Roman"/>
          <w:kern w:val="3"/>
          <w:sz w:val="24"/>
          <w:szCs w:val="24"/>
          <w:lang w:eastAsia="ru-RU"/>
        </w:rPr>
        <w:t>Контроль за соблюдением условий предоставления и целевым использованием субсидий осуществляется администрацией сельского поселения Нижнее Санчелеево муниципального района Ставропольский Самарской области.</w:t>
      </w:r>
    </w:p>
    <w:p w:rsidR="00BC0790" w:rsidRDefault="00BC0790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hAnsi="Times New Roman" w:cs="Times New Roman"/>
          <w:kern w:val="3"/>
          <w:sz w:val="24"/>
          <w:szCs w:val="24"/>
          <w:lang w:eastAsia="ru-RU"/>
        </w:rPr>
        <w:t>2. Получатель субсидии дает согласие на осуществление администрацией сельского поселения Нижнее Санчелеево муниципального района Ставропольский Самарской области проверок  соблюдения получателем субсидий условий, целей и порядка их предоставления и использования.</w:t>
      </w:r>
    </w:p>
    <w:p w:rsidR="00BC0790" w:rsidRPr="000D033F" w:rsidRDefault="00BC0790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3. </w:t>
      </w:r>
      <w:r w:rsidRPr="000D033F"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В случае нарушения получателем условий, предусмотренных </w:t>
      </w:r>
      <w:hyperlink r:id="rId15" w:anchor="_blank" w:history="1">
        <w:r w:rsidRPr="000D033F">
          <w:rPr>
            <w:rFonts w:ascii="Times New Roman" w:hAnsi="Times New Roman" w:cs="Times New Roman"/>
            <w:kern w:val="3"/>
            <w:sz w:val="24"/>
            <w:szCs w:val="24"/>
            <w:lang w:eastAsia="ru-RU"/>
          </w:rPr>
          <w:t xml:space="preserve">пунктом </w:t>
        </w:r>
      </w:hyperlink>
      <w:r>
        <w:rPr>
          <w:rFonts w:ascii="Times New Roman" w:hAnsi="Times New Roman" w:cs="Times New Roman"/>
          <w:kern w:val="3"/>
          <w:sz w:val="24"/>
          <w:szCs w:val="24"/>
          <w:lang w:eastAsia="ru-RU"/>
        </w:rPr>
        <w:t>4</w:t>
      </w:r>
      <w:r w:rsidRPr="000D033F"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 настоящего Порядка, получатель обязан в течение 10 дней со дня получения письменного требования органа местного самоуправления о возврате субсидии или её части возвратить </w:t>
      </w:r>
      <w:r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полученную субсидию </w:t>
      </w:r>
      <w:r w:rsidRPr="000D033F"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в доход местного бюджета </w:t>
      </w:r>
      <w:r>
        <w:rPr>
          <w:rFonts w:ascii="Times New Roman" w:hAnsi="Times New Roman" w:cs="Times New Roman"/>
          <w:kern w:val="3"/>
          <w:sz w:val="24"/>
          <w:szCs w:val="24"/>
          <w:lang w:eastAsia="ru-RU"/>
        </w:rPr>
        <w:t>на лицевой счет администрации сельского поселения Нижнее Санчелеево муниципального района Ставропольский Самарской области</w:t>
      </w:r>
      <w:r w:rsidRPr="000D033F">
        <w:rPr>
          <w:rFonts w:ascii="Times New Roman" w:hAnsi="Times New Roman" w:cs="Times New Roman"/>
          <w:kern w:val="3"/>
          <w:sz w:val="24"/>
          <w:szCs w:val="24"/>
          <w:lang w:eastAsia="ru-RU"/>
        </w:rPr>
        <w:t>.</w:t>
      </w:r>
    </w:p>
    <w:p w:rsidR="00BC0790" w:rsidRDefault="00BC0790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2. </w:t>
      </w:r>
      <w:r w:rsidRPr="000D033F"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В случае </w:t>
      </w:r>
      <w:r>
        <w:rPr>
          <w:rFonts w:ascii="Times New Roman" w:hAnsi="Times New Roman" w:cs="Times New Roman"/>
          <w:kern w:val="3"/>
          <w:sz w:val="24"/>
          <w:szCs w:val="24"/>
          <w:lang w:eastAsia="ru-RU"/>
        </w:rPr>
        <w:t>отказа от добровольного возврата субсидий администрация сельского поселения Нижнее Санчелеево муниципального района Ставропольский Самарской области приостанавливает дальнейшее предоставлении субсидий.</w:t>
      </w:r>
    </w:p>
    <w:p w:rsidR="00BC0790" w:rsidRDefault="00BC0790" w:rsidP="00403148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hAnsi="Times New Roman" w:cs="Times New Roman"/>
          <w:kern w:val="3"/>
          <w:sz w:val="24"/>
          <w:szCs w:val="24"/>
          <w:lang w:eastAsia="ru-RU"/>
        </w:rPr>
        <w:t>Взыскание субсидий производится администрацией сельского поселения Нижнее Санчелеево муниципального района Ставропольский Самарской области</w:t>
      </w:r>
      <w:r w:rsidRPr="000D033F"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 в порядке, установленном действующим законодательством.</w:t>
      </w:r>
    </w:p>
    <w:p w:rsidR="00BC0790" w:rsidRPr="00403148" w:rsidRDefault="00BC0790" w:rsidP="00403148">
      <w:pPr>
        <w:widowControl w:val="0"/>
        <w:suppressAutoHyphens/>
        <w:autoSpaceDN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kern w:val="3"/>
          <w:sz w:val="24"/>
          <w:szCs w:val="24"/>
          <w:lang w:eastAsia="ru-RU"/>
        </w:rPr>
      </w:pPr>
      <w:r w:rsidRPr="00403148">
        <w:rPr>
          <w:rFonts w:ascii="Times New Roman" w:hAnsi="Times New Roman" w:cs="Times New Roman"/>
          <w:b/>
          <w:bCs/>
          <w:kern w:val="3"/>
          <w:sz w:val="24"/>
          <w:szCs w:val="24"/>
          <w:lang w:eastAsia="ru-RU"/>
        </w:rPr>
        <w:lastRenderedPageBreak/>
        <w:t>4. Отчетность об использовании субсидий.</w:t>
      </w:r>
    </w:p>
    <w:p w:rsidR="00BC0790" w:rsidRPr="000D033F" w:rsidRDefault="00BC0790" w:rsidP="00403148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kern w:val="3"/>
          <w:sz w:val="24"/>
          <w:szCs w:val="24"/>
          <w:lang w:eastAsia="ru-RU"/>
        </w:rPr>
      </w:pPr>
    </w:p>
    <w:p w:rsidR="00BC0790" w:rsidRDefault="00BC0790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hAnsi="Times New Roman" w:cs="Times New Roman"/>
          <w:kern w:val="3"/>
          <w:sz w:val="24"/>
          <w:szCs w:val="24"/>
          <w:lang w:eastAsia="ru-RU"/>
        </w:rPr>
        <w:t>1</w:t>
      </w:r>
      <w:r w:rsidRPr="000D033F">
        <w:rPr>
          <w:rFonts w:ascii="Times New Roman" w:hAnsi="Times New Roman" w:cs="Times New Roman"/>
          <w:kern w:val="3"/>
          <w:sz w:val="24"/>
          <w:szCs w:val="24"/>
          <w:lang w:eastAsia="ru-RU"/>
        </w:rPr>
        <w:t>. Контроль за целевым предоставлением субсидий осуществляется органом местного самоуправления.</w:t>
      </w:r>
    </w:p>
    <w:p w:rsidR="00BC0790" w:rsidRPr="000D033F" w:rsidRDefault="00BC0790" w:rsidP="00403148">
      <w:pPr>
        <w:widowControl w:val="0"/>
        <w:suppressAutoHyphens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2. В течение месяца года, следующего за отчетным, получатель предоставляет в </w:t>
      </w:r>
    </w:p>
    <w:p w:rsidR="00BC0790" w:rsidRDefault="00BC0790" w:rsidP="00403148">
      <w:pPr>
        <w:suppressAutoHyphens/>
        <w:autoSpaceDN w:val="0"/>
        <w:snapToGrid w:val="0"/>
        <w:spacing w:after="0" w:line="240" w:lineRule="auto"/>
        <w:jc w:val="both"/>
        <w:rPr>
          <w:rFonts w:ascii="Times New Roman" w:hAnsi="Times New Roman" w:cs="Times New Roman"/>
          <w:kern w:val="3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3"/>
          <w:sz w:val="24"/>
          <w:szCs w:val="24"/>
          <w:lang w:eastAsia="ru-RU"/>
        </w:rPr>
        <w:t>администрацию сельского поселения Нижнее Санчелеево муниципального района Ставропольский Самарской области отчет об использовании субсидий с приложением копий подтверждающих документов (платежные поручения, акты, товарные накладные и.т.п.).</w:t>
      </w:r>
    </w:p>
    <w:p w:rsidR="00BC0790" w:rsidRDefault="00BC0790" w:rsidP="002B1C07">
      <w:pPr>
        <w:suppressAutoHyphens/>
        <w:autoSpaceDN w:val="0"/>
        <w:snapToGrid w:val="0"/>
        <w:spacing w:after="0" w:line="240" w:lineRule="auto"/>
        <w:jc w:val="center"/>
        <w:rPr>
          <w:rFonts w:ascii="Times New Roman" w:hAnsi="Times New Roman" w:cs="Times New Roman"/>
          <w:kern w:val="3"/>
          <w:sz w:val="28"/>
          <w:szCs w:val="28"/>
          <w:lang w:eastAsia="ru-RU"/>
        </w:rPr>
      </w:pPr>
    </w:p>
    <w:p w:rsidR="00BC0790" w:rsidRPr="002B1C07" w:rsidRDefault="00BC0790" w:rsidP="002B1C07">
      <w:pPr>
        <w:suppressAutoHyphens/>
        <w:autoSpaceDN w:val="0"/>
        <w:snapToGrid w:val="0"/>
        <w:spacing w:after="0" w:line="240" w:lineRule="auto"/>
        <w:jc w:val="center"/>
        <w:rPr>
          <w:rFonts w:ascii="Times New Roman" w:hAnsi="Times New Roman" w:cs="Times New Roman"/>
          <w:kern w:val="3"/>
          <w:sz w:val="28"/>
          <w:szCs w:val="28"/>
          <w:lang w:eastAsia="ru-RU"/>
        </w:rPr>
        <w:sectPr w:rsidR="00BC0790" w:rsidRPr="002B1C07" w:rsidSect="004A09BA">
          <w:pgSz w:w="11906" w:h="16838"/>
          <w:pgMar w:top="340" w:right="851" w:bottom="567" w:left="1701" w:header="709" w:footer="709" w:gutter="0"/>
          <w:cols w:space="708"/>
          <w:docGrid w:linePitch="360"/>
        </w:sectPr>
      </w:pPr>
    </w:p>
    <w:tbl>
      <w:tblPr>
        <w:tblW w:w="0" w:type="auto"/>
        <w:tblInd w:w="-106" w:type="dxa"/>
        <w:tblLayout w:type="fixed"/>
        <w:tblLook w:val="0000" w:firstRow="0" w:lastRow="0" w:firstColumn="0" w:lastColumn="0" w:noHBand="0" w:noVBand="0"/>
      </w:tblPr>
      <w:tblGrid>
        <w:gridCol w:w="3744"/>
        <w:gridCol w:w="9000"/>
      </w:tblGrid>
      <w:tr w:rsidR="00BC0790" w:rsidRPr="00627DE9">
        <w:tc>
          <w:tcPr>
            <w:tcW w:w="3744" w:type="dxa"/>
          </w:tcPr>
          <w:p w:rsidR="00BC0790" w:rsidRPr="002B1C07" w:rsidRDefault="00BC0790" w:rsidP="002B1C07">
            <w:pPr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3"/>
                <w:sz w:val="28"/>
                <w:szCs w:val="28"/>
                <w:lang w:eastAsia="ru-RU"/>
              </w:rPr>
            </w:pPr>
          </w:p>
        </w:tc>
        <w:tc>
          <w:tcPr>
            <w:tcW w:w="9000" w:type="dxa"/>
          </w:tcPr>
          <w:p w:rsidR="00BC0790" w:rsidRPr="002B1C07" w:rsidRDefault="00BC0790" w:rsidP="002B1C07">
            <w:pPr>
              <w:suppressAutoHyphens/>
              <w:autoSpaceDN w:val="0"/>
              <w:snapToGrid w:val="0"/>
              <w:spacing w:after="0" w:line="240" w:lineRule="auto"/>
              <w:ind w:firstLine="720"/>
              <w:rPr>
                <w:rFonts w:ascii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2B1C07">
              <w:rPr>
                <w:rFonts w:ascii="Times New Roman" w:hAnsi="Times New Roman" w:cs="Times New Roman"/>
                <w:kern w:val="3"/>
                <w:sz w:val="28"/>
                <w:szCs w:val="28"/>
                <w:lang w:eastAsia="ru-RU"/>
              </w:rPr>
              <w:t xml:space="preserve">                           </w:t>
            </w:r>
            <w:r w:rsidRPr="002B1C07">
              <w:rPr>
                <w:rFonts w:ascii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   ПРИЛОЖЕНИЕ 1</w:t>
            </w:r>
          </w:p>
          <w:p w:rsidR="00BC0790" w:rsidRPr="002B1C07" w:rsidRDefault="00BC0790" w:rsidP="002B1C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B1C0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   Порядку предоставления в 2018 году субсидий за счёт средств</w:t>
            </w:r>
            <w:r w:rsidRPr="002B1C0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2B1C0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местного бюджета гражданам, ведущим личное подсобное хозяйство на территории сельского поселения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Нижнее</w:t>
            </w:r>
            <w:r w:rsidRPr="002B1C0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Санчелеево муниципального района Ставропольский Самарской области, в целях возмещения затрат в связи с производством сельскохозяйственной продукции в части расходов на содержание крупного рогатого скота</w:t>
            </w:r>
          </w:p>
        </w:tc>
      </w:tr>
    </w:tbl>
    <w:p w:rsidR="00BC0790" w:rsidRPr="002B1C07" w:rsidRDefault="00BC0790" w:rsidP="002B1C07">
      <w:pPr>
        <w:suppressAutoHyphens/>
        <w:autoSpaceDN w:val="0"/>
        <w:spacing w:after="0" w:line="240" w:lineRule="auto"/>
        <w:jc w:val="both"/>
        <w:rPr>
          <w:rFonts w:ascii="Arial" w:hAnsi="Arial" w:cs="Arial"/>
          <w:kern w:val="3"/>
          <w:sz w:val="20"/>
          <w:szCs w:val="20"/>
          <w:lang w:eastAsia="ru-RU"/>
        </w:rPr>
      </w:pPr>
    </w:p>
    <w:p w:rsidR="00BC0790" w:rsidRPr="002B1C07" w:rsidRDefault="00BC0790" w:rsidP="002B1C07">
      <w:pPr>
        <w:suppressAutoHyphens/>
        <w:autoSpaceDN w:val="0"/>
        <w:spacing w:after="0" w:line="240" w:lineRule="auto"/>
        <w:jc w:val="center"/>
        <w:rPr>
          <w:rFonts w:ascii="Times New Roman" w:hAnsi="Times New Roman" w:cs="Times New Roman"/>
          <w:kern w:val="3"/>
          <w:sz w:val="28"/>
          <w:szCs w:val="28"/>
          <w:lang w:eastAsia="ru-RU"/>
        </w:rPr>
      </w:pPr>
    </w:p>
    <w:p w:rsidR="00BC0790" w:rsidRPr="002B1C07" w:rsidRDefault="00BC0790" w:rsidP="002B1C07">
      <w:pPr>
        <w:suppressAutoHyphens/>
        <w:autoSpaceDN w:val="0"/>
        <w:spacing w:after="0" w:line="240" w:lineRule="auto"/>
        <w:jc w:val="center"/>
        <w:rPr>
          <w:rFonts w:ascii="Times New Roman" w:hAnsi="Times New Roman" w:cs="Times New Roman"/>
          <w:kern w:val="3"/>
          <w:sz w:val="28"/>
          <w:szCs w:val="28"/>
          <w:lang w:eastAsia="ru-RU"/>
        </w:rPr>
      </w:pPr>
      <w:r w:rsidRPr="002B1C07">
        <w:rPr>
          <w:rFonts w:ascii="Times New Roman" w:hAnsi="Times New Roman" w:cs="Times New Roman"/>
          <w:kern w:val="3"/>
          <w:sz w:val="28"/>
          <w:szCs w:val="28"/>
          <w:lang w:eastAsia="ru-RU"/>
        </w:rPr>
        <w:t>Справка-расчёт</w:t>
      </w:r>
    </w:p>
    <w:p w:rsidR="00BC0790" w:rsidRPr="002B1C07" w:rsidRDefault="00BC0790" w:rsidP="002B1C07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  <w:r w:rsidRPr="002B1C07">
        <w:rPr>
          <w:rFonts w:ascii="Times New Roman" w:hAnsi="Times New Roman" w:cs="Times New Roman"/>
          <w:sz w:val="28"/>
          <w:szCs w:val="28"/>
          <w:lang w:eastAsia="ar-SA"/>
        </w:rPr>
        <w:t xml:space="preserve">для предоставления субсидий за счёт средств местного бюджета гражданам, ведущим личное подсобное хозяйство на территории сельского поселения </w:t>
      </w:r>
      <w:r>
        <w:rPr>
          <w:rFonts w:ascii="Times New Roman" w:hAnsi="Times New Roman" w:cs="Times New Roman"/>
          <w:sz w:val="28"/>
          <w:szCs w:val="28"/>
          <w:lang w:eastAsia="ar-SA"/>
        </w:rPr>
        <w:t>Нижнее</w:t>
      </w:r>
      <w:r w:rsidRPr="002B1C07">
        <w:rPr>
          <w:rFonts w:ascii="Times New Roman" w:hAnsi="Times New Roman" w:cs="Times New Roman"/>
          <w:sz w:val="28"/>
          <w:szCs w:val="28"/>
          <w:lang w:eastAsia="ar-SA"/>
        </w:rPr>
        <w:t xml:space="preserve"> Санчелеево муниципального района Ставропольский, в целях возмещения затрат в связи с производством сельскохозяйственной продукции в части расходов  на содержание коров</w:t>
      </w:r>
    </w:p>
    <w:p w:rsidR="00BC0790" w:rsidRPr="002B1C07" w:rsidRDefault="00BC0790" w:rsidP="002B1C07">
      <w:pPr>
        <w:suppressAutoHyphens/>
        <w:autoSpaceDE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ar-SA"/>
        </w:rPr>
      </w:pPr>
      <w:r w:rsidRPr="002B1C07">
        <w:rPr>
          <w:rFonts w:ascii="Times New Roman" w:hAnsi="Times New Roman" w:cs="Times New Roman"/>
          <w:sz w:val="28"/>
          <w:szCs w:val="28"/>
          <w:lang w:eastAsia="ar-SA"/>
        </w:rPr>
        <w:t>_______________________________________________________________________________________________________</w:t>
      </w:r>
    </w:p>
    <w:p w:rsidR="00BC0790" w:rsidRPr="002B1C07" w:rsidRDefault="00BC0790" w:rsidP="002B1C07">
      <w:pPr>
        <w:suppressAutoHyphens/>
        <w:autoSpaceDE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  <w:r w:rsidRPr="002B1C07">
        <w:rPr>
          <w:rFonts w:ascii="Times New Roman" w:hAnsi="Times New Roman" w:cs="Times New Roman"/>
          <w:sz w:val="28"/>
          <w:szCs w:val="28"/>
          <w:lang w:eastAsia="ar-SA"/>
        </w:rPr>
        <w:t>(И.О.Фамилия гражданина, ведущего личное подсобное хозяйство)</w:t>
      </w:r>
    </w:p>
    <w:p w:rsidR="00BC0790" w:rsidRPr="002B1C07" w:rsidRDefault="00BC0790" w:rsidP="002B1C07">
      <w:pPr>
        <w:suppressAutoHyphens/>
        <w:autoSpaceDE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ar-SA"/>
        </w:rPr>
      </w:pPr>
      <w:r w:rsidRPr="002B1C07">
        <w:rPr>
          <w:rFonts w:ascii="Times New Roman" w:hAnsi="Times New Roman" w:cs="Times New Roman"/>
          <w:sz w:val="28"/>
          <w:szCs w:val="28"/>
          <w:lang w:eastAsia="ar-SA"/>
        </w:rPr>
        <w:t>ИНН ______________________________ л/счёт ______________________________________________________________</w:t>
      </w:r>
    </w:p>
    <w:p w:rsidR="00BC0790" w:rsidRPr="002B1C07" w:rsidRDefault="00BC0790" w:rsidP="002B1C07">
      <w:pPr>
        <w:suppressAutoHyphens/>
        <w:autoSpaceDE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ar-SA"/>
        </w:rPr>
      </w:pPr>
      <w:r w:rsidRPr="002B1C07">
        <w:rPr>
          <w:rFonts w:ascii="Times New Roman" w:hAnsi="Times New Roman" w:cs="Times New Roman"/>
          <w:sz w:val="28"/>
          <w:szCs w:val="28"/>
          <w:lang w:eastAsia="ar-SA"/>
        </w:rPr>
        <w:t xml:space="preserve">наименование кредитной организации _____________________________________________________________________ </w:t>
      </w:r>
    </w:p>
    <w:p w:rsidR="00BC0790" w:rsidRPr="002B1C07" w:rsidRDefault="00BC0790" w:rsidP="002B1C07">
      <w:pPr>
        <w:suppressAutoHyphens/>
        <w:autoSpaceDE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ar-SA"/>
        </w:rPr>
      </w:pPr>
      <w:r w:rsidRPr="002B1C07">
        <w:rPr>
          <w:rFonts w:ascii="Times New Roman" w:hAnsi="Times New Roman" w:cs="Times New Roman"/>
          <w:sz w:val="28"/>
          <w:szCs w:val="28"/>
          <w:lang w:eastAsia="ar-SA"/>
        </w:rPr>
        <w:t>БИК ________________________________________ кор/счёт __________________________________________________</w:t>
      </w:r>
    </w:p>
    <w:p w:rsidR="00BC0790" w:rsidRPr="002B1C07" w:rsidRDefault="00BC0790" w:rsidP="002B1C07">
      <w:pPr>
        <w:suppressAutoHyphens/>
        <w:autoSpaceDE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ar-SA"/>
        </w:rPr>
      </w:pPr>
      <w:r w:rsidRPr="002B1C07">
        <w:rPr>
          <w:rFonts w:ascii="Times New Roman" w:hAnsi="Times New Roman" w:cs="Times New Roman"/>
          <w:sz w:val="28"/>
          <w:szCs w:val="28"/>
          <w:lang w:eastAsia="ar-SA"/>
        </w:rPr>
        <w:t>за 2018  год.</w:t>
      </w:r>
    </w:p>
    <w:p w:rsidR="00BC0790" w:rsidRPr="002B1C07" w:rsidRDefault="00BC0790" w:rsidP="002B1C07">
      <w:pPr>
        <w:suppressAutoHyphens/>
        <w:autoSpaceDN w:val="0"/>
        <w:spacing w:after="0" w:line="240" w:lineRule="auto"/>
        <w:rPr>
          <w:rFonts w:ascii="Times New Roman" w:hAnsi="Times New Roman" w:cs="Times New Roman"/>
          <w:kern w:val="3"/>
          <w:sz w:val="28"/>
          <w:szCs w:val="28"/>
          <w:lang w:eastAsia="ru-RU"/>
        </w:rPr>
      </w:pPr>
      <w:r w:rsidRPr="002B1C07">
        <w:rPr>
          <w:rFonts w:ascii="Times New Roman" w:hAnsi="Times New Roman" w:cs="Times New Roman"/>
          <w:kern w:val="3"/>
          <w:sz w:val="28"/>
          <w:szCs w:val="28"/>
          <w:lang w:eastAsia="ru-RU"/>
        </w:rPr>
        <w:t xml:space="preserve">                                     </w:t>
      </w:r>
    </w:p>
    <w:tbl>
      <w:tblPr>
        <w:tblW w:w="0" w:type="auto"/>
        <w:tblInd w:w="-106" w:type="dxa"/>
        <w:tblLayout w:type="fixed"/>
        <w:tblLook w:val="0000" w:firstRow="0" w:lastRow="0" w:firstColumn="0" w:lastColumn="0" w:noHBand="0" w:noVBand="0"/>
      </w:tblPr>
      <w:tblGrid>
        <w:gridCol w:w="3528"/>
        <w:gridCol w:w="3420"/>
        <w:gridCol w:w="3240"/>
        <w:gridCol w:w="4680"/>
        <w:gridCol w:w="30"/>
      </w:tblGrid>
      <w:tr w:rsidR="00BC0790" w:rsidRPr="00627DE9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0790" w:rsidRPr="002B1C07" w:rsidRDefault="00BC0790" w:rsidP="002B1C07">
            <w:pPr>
              <w:tabs>
                <w:tab w:val="left" w:pos="1841"/>
              </w:tabs>
              <w:autoSpaceDE w:val="0"/>
              <w:snapToGrid w:val="0"/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1C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  <w:p w:rsidR="00BC0790" w:rsidRPr="002B1C07" w:rsidRDefault="00BC0790" w:rsidP="002B1C07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B1C0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сельскохозяйственных животных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0790" w:rsidRPr="002B1C07" w:rsidRDefault="00BC0790" w:rsidP="002B1C07">
            <w:pPr>
              <w:autoSpaceDE w:val="0"/>
              <w:snapToGrid w:val="0"/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1C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Поголовье согласно</w:t>
            </w:r>
          </w:p>
          <w:p w:rsidR="00BC0790" w:rsidRPr="002B1C07" w:rsidRDefault="00BC0790" w:rsidP="002B1C07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B1C0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похозяйственной книге, голов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0790" w:rsidRPr="002B1C07" w:rsidRDefault="00BC0790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B1C0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Ставка субсидии, рублей</w:t>
            </w:r>
          </w:p>
        </w:tc>
        <w:tc>
          <w:tcPr>
            <w:tcW w:w="4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790" w:rsidRPr="002B1C07" w:rsidRDefault="00BC0790" w:rsidP="002B1C07">
            <w:pPr>
              <w:autoSpaceDE w:val="0"/>
              <w:snapToGrid w:val="0"/>
              <w:spacing w:after="0" w:line="240" w:lineRule="auto"/>
              <w:ind w:left="-105" w:right="-134" w:firstLine="10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1C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Сумма причитающейся субсидии, рублей</w:t>
            </w:r>
          </w:p>
          <w:p w:rsidR="00BC0790" w:rsidRPr="002B1C07" w:rsidRDefault="00BC0790" w:rsidP="002B1C07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B1C0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(гр.2 х гр.3)</w:t>
            </w:r>
          </w:p>
        </w:tc>
      </w:tr>
      <w:tr w:rsidR="00BC0790" w:rsidRPr="00627DE9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0790" w:rsidRPr="002B1C07" w:rsidRDefault="00BC0790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2B1C07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C0790" w:rsidRPr="002B1C07" w:rsidRDefault="00BC0790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2B1C07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C0790" w:rsidRPr="002B1C07" w:rsidRDefault="00BC0790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2B1C07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471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C0790" w:rsidRPr="002B1C07" w:rsidRDefault="00BC0790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2B1C07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4</w:t>
            </w:r>
          </w:p>
        </w:tc>
      </w:tr>
      <w:tr w:rsidR="00BC0790" w:rsidRPr="00627DE9">
        <w:trPr>
          <w:gridAfter w:val="1"/>
          <w:wAfter w:w="30" w:type="dxa"/>
        </w:trPr>
        <w:tc>
          <w:tcPr>
            <w:tcW w:w="35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790" w:rsidRPr="002B1C07" w:rsidRDefault="00BC0790" w:rsidP="002B1C07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2B1C0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Коровы</w:t>
            </w:r>
          </w:p>
        </w:tc>
        <w:tc>
          <w:tcPr>
            <w:tcW w:w="34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790" w:rsidRPr="002B1C07" w:rsidRDefault="00BC0790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790" w:rsidRPr="002B1C07" w:rsidRDefault="00BC0790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2B1C0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1 550</w:t>
            </w:r>
          </w:p>
        </w:tc>
        <w:tc>
          <w:tcPr>
            <w:tcW w:w="4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790" w:rsidRPr="002B1C07" w:rsidRDefault="00BC0790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BC0790" w:rsidRPr="00627DE9">
        <w:trPr>
          <w:gridAfter w:val="1"/>
          <w:wAfter w:w="30" w:type="dxa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790" w:rsidRPr="002B1C07" w:rsidRDefault="00BC0790" w:rsidP="002B1C07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2B1C0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Всего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790" w:rsidRPr="002B1C07" w:rsidRDefault="00BC0790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2B1C0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Х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790" w:rsidRPr="002B1C07" w:rsidRDefault="00BC0790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2B1C0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Х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790" w:rsidRPr="002B1C07" w:rsidRDefault="00BC0790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</w:tbl>
    <w:p w:rsidR="00BC0790" w:rsidRPr="002B1C07" w:rsidRDefault="00BC0790" w:rsidP="002B1C07">
      <w:pPr>
        <w:suppressAutoHyphens/>
        <w:autoSpaceDE w:val="0"/>
        <w:spacing w:after="0" w:line="240" w:lineRule="auto"/>
        <w:jc w:val="center"/>
        <w:rPr>
          <w:rFonts w:ascii="Courier New" w:hAnsi="Courier New" w:cs="Courier New"/>
          <w:sz w:val="20"/>
          <w:szCs w:val="20"/>
          <w:lang w:eastAsia="ar-SA"/>
        </w:rPr>
      </w:pPr>
    </w:p>
    <w:p w:rsidR="00BC0790" w:rsidRPr="002B1C07" w:rsidRDefault="00BC0790" w:rsidP="002B1C07">
      <w:pPr>
        <w:suppressAutoHyphens/>
        <w:autoSpaceDE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</w:p>
    <w:p w:rsidR="00BC0790" w:rsidRPr="002B1C07" w:rsidRDefault="00BC0790" w:rsidP="002B1C07">
      <w:pPr>
        <w:suppressAutoHyphens/>
        <w:autoSpaceDE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  <w:r w:rsidRPr="002B1C07">
        <w:rPr>
          <w:rFonts w:ascii="Times New Roman" w:hAnsi="Times New Roman" w:cs="Times New Roman"/>
          <w:sz w:val="24"/>
          <w:szCs w:val="24"/>
          <w:lang w:eastAsia="ar-SA"/>
        </w:rPr>
        <w:t>Гражданин, ведущий личное подсобное хозяйство                                                        _________             _____________</w:t>
      </w:r>
    </w:p>
    <w:p w:rsidR="00BC0790" w:rsidRPr="002B1C07" w:rsidRDefault="00BC0790" w:rsidP="002B1C07">
      <w:pPr>
        <w:suppressAutoHyphens/>
        <w:autoSpaceDE w:val="0"/>
        <w:spacing w:after="0" w:line="240" w:lineRule="auto"/>
        <w:rPr>
          <w:rFonts w:ascii="Times New Roman" w:hAnsi="Times New Roman" w:cs="Times New Roman"/>
          <w:sz w:val="20"/>
          <w:szCs w:val="20"/>
          <w:lang w:eastAsia="ar-SA"/>
        </w:rPr>
      </w:pPr>
      <w:r w:rsidRPr="002B1C07">
        <w:rPr>
          <w:rFonts w:ascii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                                                            </w:t>
      </w:r>
      <w:r w:rsidRPr="002B1C07">
        <w:rPr>
          <w:rFonts w:ascii="Times New Roman" w:hAnsi="Times New Roman" w:cs="Times New Roman"/>
          <w:sz w:val="20"/>
          <w:szCs w:val="20"/>
          <w:lang w:eastAsia="ar-SA"/>
        </w:rPr>
        <w:t>подпись</w:t>
      </w:r>
      <w:r w:rsidRPr="002B1C07">
        <w:rPr>
          <w:rFonts w:ascii="Times New Roman" w:hAnsi="Times New Roman" w:cs="Times New Roman"/>
          <w:sz w:val="20"/>
          <w:szCs w:val="20"/>
          <w:lang w:eastAsia="ar-SA"/>
        </w:rPr>
        <w:tab/>
        <w:t xml:space="preserve">             И.О.Фамилия</w:t>
      </w:r>
    </w:p>
    <w:p w:rsidR="00BC0790" w:rsidRPr="002B1C07" w:rsidRDefault="00BC0790" w:rsidP="002B1C07">
      <w:pPr>
        <w:suppressAutoHyphens/>
        <w:autoSpaceDE w:val="0"/>
        <w:spacing w:after="0" w:line="240" w:lineRule="auto"/>
        <w:rPr>
          <w:rFonts w:ascii="Times New Roman" w:hAnsi="Times New Roman" w:cs="Times New Roman"/>
          <w:sz w:val="20"/>
          <w:szCs w:val="20"/>
          <w:lang w:eastAsia="ar-SA"/>
        </w:rPr>
      </w:pPr>
    </w:p>
    <w:p w:rsidR="00BC0790" w:rsidRPr="002B1C07" w:rsidRDefault="00BC0790" w:rsidP="002B1C07">
      <w:pPr>
        <w:suppressAutoHyphens/>
        <w:autoSpaceDE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  <w:r w:rsidRPr="002B1C07">
        <w:rPr>
          <w:rFonts w:ascii="Times New Roman" w:hAnsi="Times New Roman" w:cs="Times New Roman"/>
          <w:sz w:val="24"/>
          <w:szCs w:val="24"/>
          <w:lang w:eastAsia="ar-SA"/>
        </w:rPr>
        <w:t>Глава сельского поселения  или</w:t>
      </w:r>
    </w:p>
    <w:p w:rsidR="00BC0790" w:rsidRPr="002B1C07" w:rsidRDefault="00BC0790" w:rsidP="002B1C07">
      <w:pPr>
        <w:suppressAutoHyphens/>
        <w:autoSpaceDE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  <w:r w:rsidRPr="002B1C07">
        <w:rPr>
          <w:rFonts w:ascii="Times New Roman" w:hAnsi="Times New Roman" w:cs="Times New Roman"/>
          <w:sz w:val="24"/>
          <w:szCs w:val="24"/>
          <w:lang w:eastAsia="ar-SA"/>
        </w:rPr>
        <w:t xml:space="preserve">уполномоченное им лицо                                                                                                 _________             _____________   </w:t>
      </w:r>
    </w:p>
    <w:p w:rsidR="00BC0790" w:rsidRPr="002B1C07" w:rsidRDefault="00BC0790" w:rsidP="002B1C07">
      <w:pPr>
        <w:suppressAutoHyphens/>
        <w:autoSpaceDE w:val="0"/>
        <w:spacing w:after="0" w:line="240" w:lineRule="auto"/>
        <w:rPr>
          <w:rFonts w:ascii="Times New Roman" w:hAnsi="Times New Roman" w:cs="Times New Roman"/>
          <w:sz w:val="20"/>
          <w:szCs w:val="20"/>
          <w:lang w:eastAsia="ar-SA"/>
        </w:rPr>
      </w:pPr>
      <w:r w:rsidRPr="002B1C07">
        <w:rPr>
          <w:rFonts w:ascii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                                                          </w:t>
      </w:r>
      <w:r w:rsidRPr="002B1C07">
        <w:rPr>
          <w:rFonts w:ascii="Times New Roman" w:hAnsi="Times New Roman" w:cs="Times New Roman"/>
          <w:sz w:val="20"/>
          <w:szCs w:val="20"/>
          <w:lang w:eastAsia="ar-SA"/>
        </w:rPr>
        <w:t xml:space="preserve">подпись </w:t>
      </w:r>
      <w:r w:rsidRPr="002B1C07">
        <w:rPr>
          <w:rFonts w:ascii="Times New Roman" w:hAnsi="Times New Roman" w:cs="Times New Roman"/>
          <w:sz w:val="20"/>
          <w:szCs w:val="20"/>
          <w:lang w:eastAsia="ar-SA"/>
        </w:rPr>
        <w:tab/>
        <w:t xml:space="preserve">             И.О.Фамилия         </w:t>
      </w:r>
    </w:p>
    <w:p w:rsidR="00BC0790" w:rsidRPr="002B1C07" w:rsidRDefault="00BC0790" w:rsidP="002B1C07">
      <w:pPr>
        <w:suppressAutoHyphens/>
        <w:autoSpaceDE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  <w:r w:rsidRPr="002B1C07">
        <w:rPr>
          <w:rFonts w:ascii="Times New Roman" w:hAnsi="Times New Roman" w:cs="Times New Roman"/>
          <w:sz w:val="20"/>
          <w:szCs w:val="20"/>
          <w:lang w:eastAsia="ar-SA"/>
        </w:rPr>
        <w:t xml:space="preserve">Дата       </w:t>
      </w:r>
      <w:r w:rsidRPr="002B1C07">
        <w:rPr>
          <w:rFonts w:ascii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                                                             </w:t>
      </w:r>
    </w:p>
    <w:p w:rsidR="00BC0790" w:rsidRPr="002B1C07" w:rsidRDefault="00BC0790" w:rsidP="002B1C07">
      <w:pPr>
        <w:suppressAutoHyphens/>
        <w:autoSpaceDE w:val="0"/>
        <w:spacing w:after="0" w:line="240" w:lineRule="auto"/>
        <w:rPr>
          <w:rFonts w:ascii="Courier New" w:hAnsi="Courier New" w:cs="Courier New"/>
          <w:sz w:val="20"/>
          <w:szCs w:val="20"/>
          <w:lang w:eastAsia="ar-SA"/>
        </w:rPr>
      </w:pPr>
      <w:r w:rsidRPr="002B1C07">
        <w:rPr>
          <w:rFonts w:ascii="Times New Roman" w:hAnsi="Times New Roman" w:cs="Times New Roman"/>
          <w:sz w:val="20"/>
          <w:szCs w:val="20"/>
          <w:lang w:eastAsia="ar-SA"/>
        </w:rPr>
        <w:t>М.П.</w:t>
      </w:r>
    </w:p>
    <w:p w:rsidR="00BC0790" w:rsidRPr="002B1C07" w:rsidRDefault="00BC0790" w:rsidP="002B1C07">
      <w:pPr>
        <w:widowControl w:val="0"/>
        <w:suppressAutoHyphens/>
        <w:autoSpaceDN w:val="0"/>
        <w:spacing w:after="0" w:line="100" w:lineRule="atLeast"/>
        <w:jc w:val="both"/>
        <w:textAlignment w:val="baseline"/>
        <w:rPr>
          <w:rFonts w:ascii="Times New Roman" w:eastAsia="Arial Unicode MS" w:hAnsi="Times New Roman"/>
          <w:kern w:val="3"/>
          <w:sz w:val="24"/>
          <w:szCs w:val="24"/>
          <w:lang w:eastAsia="zh-CN"/>
        </w:rPr>
      </w:pPr>
    </w:p>
    <w:sectPr w:rsidR="00BC0790" w:rsidRPr="002B1C07" w:rsidSect="00EB5DAB">
      <w:pgSz w:w="16838" w:h="11906" w:orient="landscape"/>
      <w:pgMar w:top="680" w:right="1134" w:bottom="86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2C46FE"/>
    <w:multiLevelType w:val="hybridMultilevel"/>
    <w:tmpl w:val="A1720F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4C77A7"/>
    <w:multiLevelType w:val="singleLevel"/>
    <w:tmpl w:val="211456F4"/>
    <w:lvl w:ilvl="0">
      <w:start w:val="1"/>
      <w:numFmt w:val="decimal"/>
      <w:lvlText w:val="%1.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789E1B3F"/>
    <w:multiLevelType w:val="hybridMultilevel"/>
    <w:tmpl w:val="9C24947A"/>
    <w:lvl w:ilvl="0" w:tplc="51B85AA4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C07"/>
    <w:rsid w:val="000D033F"/>
    <w:rsid w:val="002A50DA"/>
    <w:rsid w:val="002B1C07"/>
    <w:rsid w:val="003468DB"/>
    <w:rsid w:val="00403148"/>
    <w:rsid w:val="00443A50"/>
    <w:rsid w:val="00464547"/>
    <w:rsid w:val="004A09BA"/>
    <w:rsid w:val="00627DE9"/>
    <w:rsid w:val="00765467"/>
    <w:rsid w:val="008E5D7C"/>
    <w:rsid w:val="0093076D"/>
    <w:rsid w:val="00977DFE"/>
    <w:rsid w:val="00985CFE"/>
    <w:rsid w:val="00A92CF2"/>
    <w:rsid w:val="00B874DD"/>
    <w:rsid w:val="00BC0790"/>
    <w:rsid w:val="00D3244B"/>
    <w:rsid w:val="00DD3607"/>
    <w:rsid w:val="00EB5DAB"/>
    <w:rsid w:val="00FE6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A043DFE-25EE-4036-BD46-FA5D92DA1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3076D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2B1C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B1C0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99"/>
    <w:qFormat/>
    <w:rsid w:val="000D033F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9B2B577BA5026246B9060F7DB06FF66016FA33197272F3084D20C042C73534FA6E2273F54FB6C6CD72366n6d9F" TargetMode="External"/><Relationship Id="rId13" Type="http://schemas.openxmlformats.org/officeDocument/2006/relationships/hyperlink" Target="consultantplus://offline/ref=B9B2B577BA5026246B9060F7DB06FF66016FA33197272F3084D20C042C73534FA6E2273F54FB6C6CD72366n6d9F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9B2B577BA5026246B9060F7DB06FF66016FA33197272F3084D20C042C73534FA6E2273F54FB6C6CD7206Fn6d9F" TargetMode="External"/><Relationship Id="rId12" Type="http://schemas.openxmlformats.org/officeDocument/2006/relationships/hyperlink" Target="consultantplus://offline/ref=B9B2B577BA5026246B9060F7DB06FF66016FA33197272F3084D20C042C73534FA6E2273F54FB6C6CD72366n6d9F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B9B2B577BA5026246B907EFACD6AA36E0665F83F93202063DF8D57597Bn7dAF" TargetMode="External"/><Relationship Id="rId11" Type="http://schemas.openxmlformats.org/officeDocument/2006/relationships/hyperlink" Target="consultantplus://offline/ref=B9B2B577BA5026246B9060F7DB06FF66016FA33197272F3084D20C042C73534FA6E2273F54FB6C6CD7206Fn6d8F" TargetMode="External"/><Relationship Id="rId5" Type="http://schemas.openxmlformats.org/officeDocument/2006/relationships/image" Target="media/image1.png"/><Relationship Id="rId15" Type="http://schemas.openxmlformats.org/officeDocument/2006/relationships/hyperlink" Target="consultantplus://offline/ref=B9B2B577BA5026246B9060F7DB06FF66016FA33197272F3084D20C042C73534FA6E2273F54FB6C6CD7206Fn6dAF" TargetMode="External"/><Relationship Id="rId10" Type="http://schemas.openxmlformats.org/officeDocument/2006/relationships/hyperlink" Target="consultantplus://offline/ref=B9B2B577BA5026246B9060F7DB06FF66016FA33197272F3084D20C042C73534FA6E2273F54FB6C6CD7206Fn6d9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9B2B577BA5026246B9060F7DB06FF66016FA33197272F3084D20C042C73534FA6E2273F54FB6C6CD72366n6d9F" TargetMode="External"/><Relationship Id="rId14" Type="http://schemas.openxmlformats.org/officeDocument/2006/relationships/hyperlink" Target="consultantplus://offline/ref=B9B2B577BA5026246B9060F7DB06FF66016FA33197272F3084D20C042C73534FA6E2273F54FB6C6CD72366n6d9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2094</Words>
  <Characters>11937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sancheleevo</Company>
  <LinksUpToDate>false</LinksUpToDate>
  <CharactersWithSpaces>14003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1</dc:creator>
  <cp:keywords/>
  <dc:description/>
  <cp:lastModifiedBy>Пользователь</cp:lastModifiedBy>
  <cp:revision>3</cp:revision>
  <cp:lastPrinted>2018-06-06T04:47:00Z</cp:lastPrinted>
  <dcterms:created xsi:type="dcterms:W3CDTF">2018-06-09T06:49:00Z</dcterms:created>
  <dcterms:modified xsi:type="dcterms:W3CDTF">2018-06-09T06:49:00Z</dcterms:modified>
</cp:coreProperties>
</file>